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C48E3A8" w14:textId="77777777" w:rsidR="006A7795" w:rsidRDefault="00000000">
      <w:pPr>
        <w:jc w:val="center"/>
        <w:rPr>
          <w:rFonts w:ascii="Ubuntu" w:eastAsia="Ubuntu" w:hAnsi="Ubuntu" w:cs="Ubuntu"/>
          <w:color w:val="003C82"/>
          <w:sz w:val="32"/>
          <w:szCs w:val="32"/>
        </w:rPr>
      </w:pPr>
      <w:bookmarkStart w:id="0" w:name="_heading=h.o91effvjxjkk" w:colFirst="0" w:colLast="0"/>
      <w:bookmarkEnd w:id="0"/>
      <w:r>
        <w:rPr>
          <w:rFonts w:ascii="Ubuntu" w:eastAsia="Ubuntu" w:hAnsi="Ubuntu" w:cs="Ubuntu"/>
          <w:noProof/>
          <w:color w:val="003C82"/>
          <w:sz w:val="32"/>
          <w:szCs w:val="32"/>
        </w:rPr>
        <w:drawing>
          <wp:inline distT="0" distB="0" distL="0" distR="0" wp14:anchorId="089DC697" wp14:editId="27D843D5">
            <wp:extent cx="2466362" cy="879187"/>
            <wp:effectExtent l="0" t="0" r="0" b="0"/>
            <wp:docPr id="2077838576" name="image2.jpg" descr="A blue and white logo&#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2.jpg" descr="A blue and white logo&#10;&#10;Description automatically generated"/>
                    <pic:cNvPicPr preferRelativeResize="0"/>
                  </pic:nvPicPr>
                  <pic:blipFill>
                    <a:blip r:embed="rId8"/>
                    <a:srcRect/>
                    <a:stretch>
                      <a:fillRect/>
                    </a:stretch>
                  </pic:blipFill>
                  <pic:spPr>
                    <a:xfrm>
                      <a:off x="0" y="0"/>
                      <a:ext cx="2466362" cy="879187"/>
                    </a:xfrm>
                    <a:prstGeom prst="rect">
                      <a:avLst/>
                    </a:prstGeom>
                    <a:ln/>
                  </pic:spPr>
                </pic:pic>
              </a:graphicData>
            </a:graphic>
          </wp:inline>
        </w:drawing>
      </w:r>
    </w:p>
    <w:p w14:paraId="63526EBC" w14:textId="77777777" w:rsidR="006A7795" w:rsidRDefault="006A7795">
      <w:pPr>
        <w:jc w:val="both"/>
        <w:rPr>
          <w:rFonts w:ascii="Ubuntu" w:eastAsia="Ubuntu" w:hAnsi="Ubuntu" w:cs="Ubuntu"/>
          <w:color w:val="003C82"/>
          <w:sz w:val="32"/>
          <w:szCs w:val="32"/>
        </w:rPr>
      </w:pPr>
    </w:p>
    <w:p w14:paraId="6C6EFFCE" w14:textId="77777777" w:rsidR="006A7795" w:rsidRDefault="006A7795">
      <w:pPr>
        <w:jc w:val="both"/>
        <w:rPr>
          <w:rFonts w:ascii="Ubuntu" w:eastAsia="Ubuntu" w:hAnsi="Ubuntu" w:cs="Ubuntu"/>
          <w:color w:val="003C82"/>
          <w:sz w:val="32"/>
          <w:szCs w:val="32"/>
        </w:rPr>
      </w:pPr>
    </w:p>
    <w:p w14:paraId="7958760C" w14:textId="77777777" w:rsidR="006A7795" w:rsidRDefault="006A7795">
      <w:pPr>
        <w:jc w:val="both"/>
        <w:rPr>
          <w:rFonts w:ascii="Ubuntu" w:eastAsia="Ubuntu" w:hAnsi="Ubuntu" w:cs="Ubuntu"/>
          <w:color w:val="003C82"/>
          <w:sz w:val="32"/>
          <w:szCs w:val="32"/>
        </w:rPr>
      </w:pPr>
    </w:p>
    <w:p w14:paraId="51B5A012" w14:textId="77777777" w:rsidR="006A7795" w:rsidRDefault="006A7795">
      <w:pPr>
        <w:jc w:val="both"/>
        <w:rPr>
          <w:rFonts w:ascii="Ubuntu" w:eastAsia="Ubuntu" w:hAnsi="Ubuntu" w:cs="Ubuntu"/>
          <w:color w:val="003C82"/>
          <w:sz w:val="32"/>
          <w:szCs w:val="32"/>
        </w:rPr>
      </w:pPr>
    </w:p>
    <w:p w14:paraId="3FCABA2A" w14:textId="77777777" w:rsidR="006A7795" w:rsidRDefault="00000000">
      <w:pPr>
        <w:jc w:val="center"/>
        <w:rPr>
          <w:rFonts w:ascii="Ubuntu" w:eastAsia="Ubuntu" w:hAnsi="Ubuntu" w:cs="Ubuntu"/>
          <w:b/>
          <w:sz w:val="32"/>
          <w:szCs w:val="32"/>
        </w:rPr>
      </w:pPr>
      <w:r>
        <w:rPr>
          <w:rFonts w:ascii="Ubuntu" w:eastAsia="Ubuntu" w:hAnsi="Ubuntu" w:cs="Ubuntu"/>
          <w:b/>
          <w:color w:val="003C82"/>
          <w:sz w:val="44"/>
          <w:szCs w:val="44"/>
        </w:rPr>
        <w:t>DRONE</w:t>
      </w:r>
    </w:p>
    <w:p w14:paraId="5F54BF1D" w14:textId="77777777" w:rsidR="006A7795" w:rsidRDefault="00000000">
      <w:pPr>
        <w:pBdr>
          <w:top w:val="nil"/>
          <w:left w:val="nil"/>
          <w:bottom w:val="nil"/>
          <w:right w:val="nil"/>
          <w:between w:val="nil"/>
        </w:pBdr>
        <w:spacing w:before="600" w:after="120"/>
        <w:jc w:val="center"/>
        <w:rPr>
          <w:rFonts w:ascii="Ubuntu" w:eastAsia="Ubuntu" w:hAnsi="Ubuntu" w:cs="Ubuntu"/>
          <w:color w:val="000000"/>
          <w:sz w:val="32"/>
          <w:szCs w:val="32"/>
        </w:rPr>
      </w:pPr>
      <w:r>
        <w:rPr>
          <w:rFonts w:ascii="Ubuntu" w:eastAsia="Ubuntu" w:hAnsi="Ubuntu" w:cs="Ubuntu"/>
          <w:color w:val="000000"/>
          <w:sz w:val="32"/>
          <w:szCs w:val="32"/>
        </w:rPr>
        <w:t>Κατάρτιση εκπαιδευτικών και σχολικών ηγετών για την προώθηση του ψηφιακού γραμματισμού και την καταπολέμηση της παραπληροφόρησης μεταξύ ευάλωτων ομάδων εφήβων</w:t>
      </w:r>
    </w:p>
    <w:p w14:paraId="51349DEA" w14:textId="77777777" w:rsidR="006A7795" w:rsidRDefault="006A7795">
      <w:pPr>
        <w:jc w:val="both"/>
        <w:rPr>
          <w:rFonts w:ascii="Ubuntu" w:eastAsia="Ubuntu" w:hAnsi="Ubuntu" w:cs="Ubuntu"/>
        </w:rPr>
      </w:pPr>
    </w:p>
    <w:p w14:paraId="6A9B06CD" w14:textId="77777777" w:rsidR="006A7795" w:rsidRDefault="006A7795">
      <w:pPr>
        <w:jc w:val="both"/>
        <w:rPr>
          <w:rFonts w:ascii="Ubuntu" w:eastAsia="Ubuntu" w:hAnsi="Ubuntu" w:cs="Ubuntu"/>
        </w:rPr>
      </w:pPr>
    </w:p>
    <w:p w14:paraId="5860DCC9" w14:textId="77777777" w:rsidR="006A7795" w:rsidRDefault="006A7795">
      <w:pPr>
        <w:jc w:val="both"/>
        <w:rPr>
          <w:rFonts w:ascii="Ubuntu" w:eastAsia="Ubuntu" w:hAnsi="Ubuntu" w:cs="Ubuntu"/>
        </w:rPr>
      </w:pPr>
    </w:p>
    <w:p w14:paraId="1702DD98" w14:textId="77777777" w:rsidR="006A7795" w:rsidRDefault="006A7795">
      <w:pPr>
        <w:spacing w:before="600" w:after="120"/>
        <w:jc w:val="both"/>
        <w:rPr>
          <w:rFonts w:ascii="Ubuntu" w:eastAsia="Ubuntu" w:hAnsi="Ubuntu" w:cs="Ubuntu"/>
        </w:rPr>
      </w:pPr>
    </w:p>
    <w:p w14:paraId="63FBCA23" w14:textId="77777777" w:rsidR="006A7795" w:rsidRDefault="006A7795">
      <w:pPr>
        <w:jc w:val="both"/>
        <w:rPr>
          <w:rFonts w:ascii="Ubuntu" w:eastAsia="Ubuntu" w:hAnsi="Ubuntu" w:cs="Ubuntu"/>
        </w:rPr>
      </w:pPr>
    </w:p>
    <w:p w14:paraId="4D868A37" w14:textId="77777777" w:rsidR="006A7795" w:rsidRDefault="006A7795">
      <w:pPr>
        <w:jc w:val="both"/>
        <w:rPr>
          <w:rFonts w:ascii="Ubuntu" w:eastAsia="Ubuntu" w:hAnsi="Ubuntu" w:cs="Ubuntu"/>
        </w:rPr>
      </w:pPr>
    </w:p>
    <w:p w14:paraId="3D71303B" w14:textId="77777777" w:rsidR="006A7795" w:rsidRDefault="006A7795">
      <w:pPr>
        <w:jc w:val="both"/>
        <w:rPr>
          <w:rFonts w:ascii="Ubuntu" w:eastAsia="Ubuntu" w:hAnsi="Ubuntu" w:cs="Ubuntu"/>
        </w:rPr>
      </w:pPr>
    </w:p>
    <w:p w14:paraId="3A540F84" w14:textId="77777777" w:rsidR="006A7795" w:rsidRDefault="006A7795">
      <w:pPr>
        <w:jc w:val="both"/>
        <w:rPr>
          <w:rFonts w:ascii="Ubuntu" w:eastAsia="Ubuntu" w:hAnsi="Ubuntu" w:cs="Ubuntu"/>
        </w:rPr>
      </w:pPr>
    </w:p>
    <w:p w14:paraId="45E40AC0" w14:textId="77777777" w:rsidR="006A7795" w:rsidRDefault="006A7795">
      <w:pPr>
        <w:jc w:val="both"/>
        <w:rPr>
          <w:rFonts w:ascii="Ubuntu" w:eastAsia="Ubuntu" w:hAnsi="Ubuntu" w:cs="Ubuntu"/>
        </w:rPr>
      </w:pPr>
    </w:p>
    <w:p w14:paraId="587D52BF" w14:textId="77777777" w:rsidR="006A7795" w:rsidRDefault="006A7795">
      <w:pPr>
        <w:jc w:val="both"/>
        <w:rPr>
          <w:rFonts w:ascii="Ubuntu" w:eastAsia="Ubuntu" w:hAnsi="Ubuntu" w:cs="Ubuntu"/>
        </w:rPr>
      </w:pPr>
    </w:p>
    <w:p w14:paraId="5ADC51E9" w14:textId="77777777" w:rsidR="006A7795" w:rsidRDefault="006A7795">
      <w:pPr>
        <w:jc w:val="both"/>
        <w:rPr>
          <w:rFonts w:ascii="Ubuntu" w:eastAsia="Ubuntu" w:hAnsi="Ubuntu" w:cs="Ubuntu"/>
        </w:rPr>
      </w:pPr>
    </w:p>
    <w:p w14:paraId="513F4065" w14:textId="77777777" w:rsidR="006A7795" w:rsidRDefault="006A7795">
      <w:pPr>
        <w:jc w:val="both"/>
        <w:rPr>
          <w:rFonts w:ascii="Ubuntu" w:eastAsia="Ubuntu" w:hAnsi="Ubuntu" w:cs="Ubuntu"/>
        </w:rPr>
      </w:pPr>
    </w:p>
    <w:p w14:paraId="029639FD" w14:textId="77777777" w:rsidR="006A7795" w:rsidRDefault="006A7795">
      <w:pPr>
        <w:jc w:val="both"/>
        <w:rPr>
          <w:rFonts w:ascii="Ubuntu" w:eastAsia="Ubuntu" w:hAnsi="Ubuntu" w:cs="Ubuntu"/>
        </w:rPr>
      </w:pPr>
    </w:p>
    <w:p w14:paraId="583B4379" w14:textId="77777777" w:rsidR="006A7795" w:rsidRDefault="006A7795">
      <w:pPr>
        <w:jc w:val="both"/>
        <w:rPr>
          <w:rFonts w:ascii="Ubuntu" w:eastAsia="Ubuntu" w:hAnsi="Ubuntu" w:cs="Ubuntu"/>
        </w:rPr>
      </w:pPr>
    </w:p>
    <w:p w14:paraId="74986B5F" w14:textId="77777777" w:rsidR="006A7795" w:rsidRDefault="00000000">
      <w:pPr>
        <w:jc w:val="both"/>
        <w:rPr>
          <w:rFonts w:ascii="Ubuntu" w:eastAsia="Ubuntu" w:hAnsi="Ubuntu" w:cs="Ubuntu"/>
          <w:color w:val="003C82"/>
          <w:sz w:val="32"/>
          <w:szCs w:val="32"/>
        </w:rPr>
        <w:sectPr w:rsidR="006A7795">
          <w:pgSz w:w="11909" w:h="16834"/>
          <w:pgMar w:top="1440" w:right="1440" w:bottom="1440" w:left="1440" w:header="720" w:footer="720" w:gutter="0"/>
          <w:pgNumType w:start="1"/>
          <w:cols w:space="720"/>
        </w:sectPr>
      </w:pPr>
      <w:bookmarkStart w:id="1" w:name="_heading=h.23ckvvd" w:colFirst="0" w:colLast="0"/>
      <w:bookmarkEnd w:id="1"/>
      <w:r>
        <w:br w:type="page"/>
      </w:r>
      <w:r>
        <w:rPr>
          <w:noProof/>
        </w:rPr>
        <w:drawing>
          <wp:anchor distT="0" distB="0" distL="114300" distR="114300" simplePos="0" relativeHeight="251658240" behindDoc="0" locked="0" layoutInCell="1" hidden="0" allowOverlap="1" wp14:anchorId="2EAF05F7" wp14:editId="0B84A86E">
            <wp:simplePos x="0" y="0"/>
            <wp:positionH relativeFrom="column">
              <wp:posOffset>1409700</wp:posOffset>
            </wp:positionH>
            <wp:positionV relativeFrom="paragraph">
              <wp:posOffset>609600</wp:posOffset>
            </wp:positionV>
            <wp:extent cx="3209925" cy="710507"/>
            <wp:effectExtent l="0" t="0" r="0" b="0"/>
            <wp:wrapSquare wrapText="bothSides" distT="0" distB="0" distL="114300" distR="114300"/>
            <wp:docPr id="2077838575" name="image1.png" descr="Blue text on a black background&#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png" descr="Blue text on a black background&#10;&#10;Description automatically generated"/>
                    <pic:cNvPicPr preferRelativeResize="0"/>
                  </pic:nvPicPr>
                  <pic:blipFill>
                    <a:blip r:embed="rId9"/>
                    <a:srcRect/>
                    <a:stretch>
                      <a:fillRect/>
                    </a:stretch>
                  </pic:blipFill>
                  <pic:spPr>
                    <a:xfrm>
                      <a:off x="0" y="0"/>
                      <a:ext cx="3209925" cy="710507"/>
                    </a:xfrm>
                    <a:prstGeom prst="rect">
                      <a:avLst/>
                    </a:prstGeom>
                    <a:ln/>
                  </pic:spPr>
                </pic:pic>
              </a:graphicData>
            </a:graphic>
          </wp:anchor>
        </w:drawing>
      </w:r>
    </w:p>
    <w:p w14:paraId="165C1A5E" w14:textId="77777777" w:rsidR="006A7795" w:rsidRDefault="00000000">
      <w:pPr>
        <w:pStyle w:val="Title"/>
        <w:jc w:val="both"/>
        <w:rPr>
          <w:rFonts w:ascii="Ubuntu" w:eastAsia="Ubuntu" w:hAnsi="Ubuntu" w:cs="Ubuntu"/>
          <w:b/>
          <w:color w:val="366091"/>
          <w:sz w:val="48"/>
          <w:szCs w:val="48"/>
          <w:highlight w:val="white"/>
        </w:rPr>
      </w:pPr>
      <w:bookmarkStart w:id="2" w:name="_heading=h.9sx1mzefjd4p" w:colFirst="0" w:colLast="0"/>
      <w:bookmarkEnd w:id="2"/>
      <w:r>
        <w:rPr>
          <w:rFonts w:ascii="Ubuntu" w:eastAsia="Ubuntu" w:hAnsi="Ubuntu" w:cs="Ubuntu"/>
          <w:b/>
          <w:color w:val="366091"/>
          <w:sz w:val="48"/>
          <w:szCs w:val="48"/>
          <w:highlight w:val="white"/>
        </w:rPr>
        <w:lastRenderedPageBreak/>
        <w:t xml:space="preserve">ΚΡΙΤΙΚΗ ΣΚΕΨΗ (2 ώρες) </w:t>
      </w:r>
    </w:p>
    <w:p w14:paraId="666C4F8E" w14:textId="77777777" w:rsidR="006A7795" w:rsidRDefault="006A7795">
      <w:pPr>
        <w:pStyle w:val="Heading4"/>
        <w:keepNext w:val="0"/>
        <w:keepLines w:val="0"/>
        <w:spacing w:before="320" w:after="40"/>
        <w:jc w:val="both"/>
        <w:rPr>
          <w:rFonts w:ascii="Ubuntu" w:eastAsia="Ubuntu" w:hAnsi="Ubuntu" w:cs="Ubuntu"/>
          <w:b/>
          <w:color w:val="434343"/>
          <w:sz w:val="22"/>
          <w:szCs w:val="22"/>
        </w:rPr>
      </w:pPr>
    </w:p>
    <w:p w14:paraId="6434D865" w14:textId="77777777" w:rsidR="006A7795" w:rsidRDefault="00000000">
      <w:pPr>
        <w:pStyle w:val="Heading4"/>
        <w:spacing w:before="200" w:after="0"/>
        <w:jc w:val="both"/>
        <w:rPr>
          <w:rFonts w:ascii="Ubuntu" w:eastAsia="Ubuntu" w:hAnsi="Ubuntu" w:cs="Ubuntu"/>
          <w:b/>
          <w:i/>
          <w:color w:val="366091"/>
          <w:sz w:val="28"/>
          <w:szCs w:val="28"/>
        </w:rPr>
      </w:pPr>
      <w:r>
        <w:rPr>
          <w:rFonts w:ascii="Ubuntu" w:eastAsia="Ubuntu" w:hAnsi="Ubuntu" w:cs="Ubuntu"/>
          <w:b/>
          <w:i/>
          <w:color w:val="366091"/>
          <w:sz w:val="28"/>
          <w:szCs w:val="28"/>
        </w:rPr>
        <w:t xml:space="preserve">Γενικοί στόχοι της ενότητας </w:t>
      </w:r>
    </w:p>
    <w:p w14:paraId="5A5E846A" w14:textId="77777777" w:rsidR="006A7795" w:rsidRDefault="00000000">
      <w:pPr>
        <w:spacing w:before="240" w:after="240"/>
        <w:jc w:val="both"/>
        <w:rPr>
          <w:rFonts w:ascii="Ubuntu" w:eastAsia="Ubuntu" w:hAnsi="Ubuntu" w:cs="Ubuntu"/>
        </w:rPr>
      </w:pPr>
      <w:r>
        <w:rPr>
          <w:rFonts w:ascii="Ubuntu" w:eastAsia="Ubuntu" w:hAnsi="Ubuntu" w:cs="Ubuntu"/>
        </w:rPr>
        <w:t>Με την ολοκλήρωση της παρούσας ενότητας, οι συμμετέχοντες/ουσες εκπαιδευτικοί θα είναι σε θέση να:</w:t>
      </w:r>
    </w:p>
    <w:p w14:paraId="770ABBA8" w14:textId="77777777" w:rsidR="006A7795" w:rsidRDefault="00000000">
      <w:pPr>
        <w:numPr>
          <w:ilvl w:val="0"/>
          <w:numId w:val="5"/>
        </w:numPr>
        <w:jc w:val="both"/>
        <w:rPr>
          <w:rFonts w:ascii="Ubuntu" w:eastAsia="Ubuntu" w:hAnsi="Ubuntu" w:cs="Ubuntu"/>
        </w:rPr>
      </w:pPr>
      <w:r>
        <w:rPr>
          <w:rFonts w:ascii="Ubuntu" w:eastAsia="Ubuntu" w:hAnsi="Ubuntu" w:cs="Ubuntu"/>
        </w:rPr>
        <w:t>Αναγνωρίζουν τα κενά και τις παραδοχές που βασίζονται απλά σε υποθέσεις στη δική τους σκέψη.</w:t>
      </w:r>
    </w:p>
    <w:p w14:paraId="71CE2479" w14:textId="77777777" w:rsidR="006A7795" w:rsidRDefault="00000000">
      <w:pPr>
        <w:numPr>
          <w:ilvl w:val="0"/>
          <w:numId w:val="5"/>
        </w:numPr>
        <w:jc w:val="both"/>
        <w:rPr>
          <w:rFonts w:ascii="Ubuntu" w:eastAsia="Ubuntu" w:hAnsi="Ubuntu" w:cs="Ubuntu"/>
        </w:rPr>
      </w:pPr>
      <w:r>
        <w:rPr>
          <w:rFonts w:ascii="Ubuntu" w:eastAsia="Ubuntu" w:hAnsi="Ubuntu" w:cs="Ubuntu"/>
        </w:rPr>
        <w:t>Κατανοούν τα βασικά στοιχεία της κριτικής σκέψης.</w:t>
      </w:r>
    </w:p>
    <w:p w14:paraId="0C5A2D52" w14:textId="77777777" w:rsidR="006A7795" w:rsidRDefault="00000000">
      <w:pPr>
        <w:numPr>
          <w:ilvl w:val="0"/>
          <w:numId w:val="5"/>
        </w:numPr>
        <w:jc w:val="both"/>
        <w:rPr>
          <w:rFonts w:ascii="Ubuntu" w:eastAsia="Ubuntu" w:hAnsi="Ubuntu" w:cs="Ubuntu"/>
        </w:rPr>
      </w:pPr>
      <w:r>
        <w:rPr>
          <w:rFonts w:ascii="Ubuntu" w:eastAsia="Ubuntu" w:hAnsi="Ubuntu" w:cs="Ubuntu"/>
        </w:rPr>
        <w:t>Αντιμετωπίζουν προκλήσεις σε πραγματικό χρόνο που αποκαλύπτουν προκαταλήψεις και εσφαλμένο τρόπο σκέψης.</w:t>
      </w:r>
    </w:p>
    <w:p w14:paraId="7A8963E6" w14:textId="77777777" w:rsidR="006A7795" w:rsidRDefault="00000000">
      <w:pPr>
        <w:numPr>
          <w:ilvl w:val="0"/>
          <w:numId w:val="5"/>
        </w:numPr>
        <w:spacing w:after="400"/>
        <w:jc w:val="both"/>
        <w:rPr>
          <w:rFonts w:ascii="Ubuntu" w:eastAsia="Ubuntu" w:hAnsi="Ubuntu" w:cs="Ubuntu"/>
        </w:rPr>
      </w:pPr>
      <w:r>
        <w:rPr>
          <w:rFonts w:ascii="Ubuntu" w:eastAsia="Ubuntu" w:hAnsi="Ubuntu" w:cs="Ubuntu"/>
        </w:rPr>
        <w:t>Δεσμευτούν σε μια συγκεκριμένη αλλαγή νοοτροπίας ή συνήθειας για να εξελιχθούν περαιτέρω ως στοχαζόμενοι  εκπαιδευτικοί και πολίτες.</w:t>
      </w:r>
    </w:p>
    <w:p w14:paraId="03CA68D7" w14:textId="77777777" w:rsidR="006A7795" w:rsidRDefault="00000000">
      <w:pPr>
        <w:pStyle w:val="Heading4"/>
        <w:spacing w:before="200" w:after="0"/>
        <w:jc w:val="both"/>
        <w:rPr>
          <w:rFonts w:ascii="Ubuntu" w:eastAsia="Ubuntu" w:hAnsi="Ubuntu" w:cs="Ubuntu"/>
          <w:b/>
          <w:i/>
          <w:color w:val="366091"/>
          <w:sz w:val="28"/>
          <w:szCs w:val="28"/>
        </w:rPr>
      </w:pPr>
      <w:bookmarkStart w:id="3" w:name="_heading=h.ejanjsaodl8o" w:colFirst="0" w:colLast="0"/>
      <w:bookmarkEnd w:id="3"/>
      <w:r>
        <w:rPr>
          <w:rFonts w:ascii="Ubuntu" w:eastAsia="Ubuntu" w:hAnsi="Ubuntu" w:cs="Ubuntu"/>
          <w:b/>
          <w:i/>
          <w:color w:val="366091"/>
          <w:sz w:val="28"/>
          <w:szCs w:val="28"/>
        </w:rPr>
        <w:t>Προσδοκώμενα Μαθησιακά Αποτελέσματα:</w:t>
      </w:r>
    </w:p>
    <w:p w14:paraId="0724C45E" w14:textId="77777777" w:rsidR="006A7795" w:rsidRDefault="00000000">
      <w:pPr>
        <w:jc w:val="both"/>
        <w:rPr>
          <w:rFonts w:ascii="Ubuntu" w:eastAsia="Ubuntu" w:hAnsi="Ubuntu" w:cs="Ubuntu"/>
          <w:highlight w:val="white"/>
        </w:rPr>
      </w:pPr>
      <w:r>
        <w:rPr>
          <w:rFonts w:ascii="Ubuntu" w:eastAsia="Ubuntu" w:hAnsi="Ubuntu" w:cs="Ubuntu"/>
          <w:highlight w:val="white"/>
        </w:rPr>
        <w:t>Με την ολοκλήρωση της παρούσας ενότητας, οι συμμετέχοντες</w:t>
      </w:r>
      <w:r>
        <w:rPr>
          <w:rFonts w:ascii="Ubuntu" w:eastAsia="Ubuntu" w:hAnsi="Ubuntu" w:cs="Ubuntu"/>
          <w:highlight w:val="white"/>
          <w:vertAlign w:val="superscript"/>
        </w:rPr>
        <w:footnoteReference w:id="1"/>
      </w:r>
      <w:r>
        <w:rPr>
          <w:rFonts w:ascii="Ubuntu" w:eastAsia="Ubuntu" w:hAnsi="Ubuntu" w:cs="Ubuntu"/>
          <w:highlight w:val="white"/>
        </w:rPr>
        <w:t xml:space="preserve"> θα είναι σε θέση να:</w:t>
      </w:r>
    </w:p>
    <w:p w14:paraId="288E0FD5" w14:textId="77777777" w:rsidR="006A7795" w:rsidRDefault="00000000">
      <w:pPr>
        <w:numPr>
          <w:ilvl w:val="0"/>
          <w:numId w:val="15"/>
        </w:numPr>
        <w:pBdr>
          <w:top w:val="nil"/>
          <w:left w:val="nil"/>
          <w:bottom w:val="nil"/>
          <w:right w:val="nil"/>
          <w:between w:val="nil"/>
        </w:pBdr>
        <w:spacing w:before="240"/>
        <w:jc w:val="both"/>
        <w:rPr>
          <w:rFonts w:ascii="Ubuntu" w:eastAsia="Ubuntu" w:hAnsi="Ubuntu" w:cs="Ubuntu"/>
          <w:color w:val="000000"/>
        </w:rPr>
      </w:pPr>
      <w:r>
        <w:rPr>
          <w:rFonts w:ascii="Ubuntu" w:eastAsia="Ubuntu" w:hAnsi="Ubuntu" w:cs="Ubuntu"/>
          <w:color w:val="000000"/>
        </w:rPr>
        <w:t>Έχουν αυξημένη ευαισθητοποίηση σχετικά με τα κενά και τις προκαταλήψεις αναφορικά με τη δεξιότητα της κριτικής σκέψης.</w:t>
      </w:r>
    </w:p>
    <w:p w14:paraId="6D02355E" w14:textId="77777777" w:rsidR="006A7795" w:rsidRDefault="00000000">
      <w:pPr>
        <w:numPr>
          <w:ilvl w:val="0"/>
          <w:numId w:val="15"/>
        </w:numPr>
        <w:pBdr>
          <w:top w:val="nil"/>
          <w:left w:val="nil"/>
          <w:bottom w:val="nil"/>
          <w:right w:val="nil"/>
          <w:between w:val="nil"/>
        </w:pBdr>
        <w:jc w:val="both"/>
        <w:rPr>
          <w:rFonts w:ascii="Ubuntu" w:eastAsia="Ubuntu" w:hAnsi="Ubuntu" w:cs="Ubuntu"/>
          <w:color w:val="000000"/>
        </w:rPr>
      </w:pPr>
      <w:r>
        <w:rPr>
          <w:rFonts w:ascii="Ubuntu" w:eastAsia="Ubuntu" w:hAnsi="Ubuntu" w:cs="Ubuntu"/>
          <w:color w:val="000000"/>
        </w:rPr>
        <w:t>Κατανοήσουν τα βασικά στοιχεία της κριτικής σκέψης.</w:t>
      </w:r>
    </w:p>
    <w:p w14:paraId="08C652EF" w14:textId="77777777" w:rsidR="006A7795" w:rsidRDefault="00000000">
      <w:pPr>
        <w:numPr>
          <w:ilvl w:val="0"/>
          <w:numId w:val="15"/>
        </w:numPr>
        <w:pBdr>
          <w:top w:val="nil"/>
          <w:left w:val="nil"/>
          <w:bottom w:val="nil"/>
          <w:right w:val="nil"/>
          <w:between w:val="nil"/>
        </w:pBdr>
        <w:jc w:val="both"/>
        <w:rPr>
          <w:rFonts w:ascii="Ubuntu" w:eastAsia="Ubuntu" w:hAnsi="Ubuntu" w:cs="Ubuntu"/>
          <w:color w:val="000000"/>
        </w:rPr>
      </w:pPr>
      <w:r>
        <w:rPr>
          <w:rFonts w:ascii="Ubuntu" w:eastAsia="Ubuntu" w:hAnsi="Ubuntu" w:cs="Ubuntu"/>
          <w:color w:val="000000"/>
        </w:rPr>
        <w:t>Αναγνωρίζουν τα πιθαν</w:t>
      </w:r>
      <w:r>
        <w:rPr>
          <w:rFonts w:ascii="Ubuntu" w:eastAsia="Ubuntu" w:hAnsi="Ubuntu" w:cs="Ubuntu"/>
        </w:rPr>
        <w:t xml:space="preserve">ά </w:t>
      </w:r>
      <w:r>
        <w:rPr>
          <w:rFonts w:ascii="Ubuntu" w:eastAsia="Ubuntu" w:hAnsi="Ubuntu" w:cs="Ubuntu"/>
          <w:color w:val="000000"/>
        </w:rPr>
        <w:t>σφάλματα στη διαδικασ</w:t>
      </w:r>
      <w:r>
        <w:rPr>
          <w:rFonts w:ascii="Ubuntu" w:eastAsia="Ubuntu" w:hAnsi="Ubuntu" w:cs="Ubuntu"/>
        </w:rPr>
        <w:t xml:space="preserve">ία της </w:t>
      </w:r>
      <w:r>
        <w:rPr>
          <w:rFonts w:ascii="Ubuntu" w:eastAsia="Ubuntu" w:hAnsi="Ubuntu" w:cs="Ubuntu"/>
          <w:color w:val="000000"/>
        </w:rPr>
        <w:t>σκέψης.</w:t>
      </w:r>
    </w:p>
    <w:p w14:paraId="3B6850FF" w14:textId="77777777" w:rsidR="006A7795" w:rsidRDefault="00000000">
      <w:pPr>
        <w:numPr>
          <w:ilvl w:val="0"/>
          <w:numId w:val="15"/>
        </w:numPr>
        <w:pBdr>
          <w:top w:val="nil"/>
          <w:left w:val="nil"/>
          <w:bottom w:val="nil"/>
          <w:right w:val="nil"/>
          <w:between w:val="nil"/>
        </w:pBdr>
        <w:spacing w:after="240"/>
        <w:jc w:val="both"/>
        <w:rPr>
          <w:rFonts w:ascii="Ubuntu" w:eastAsia="Ubuntu" w:hAnsi="Ubuntu" w:cs="Ubuntu"/>
          <w:color w:val="000000"/>
        </w:rPr>
      </w:pPr>
      <w:r>
        <w:rPr>
          <w:rFonts w:ascii="Ubuntu" w:eastAsia="Ubuntu" w:hAnsi="Ubuntu" w:cs="Ubuntu"/>
          <w:color w:val="000000"/>
        </w:rPr>
        <w:t xml:space="preserve">Κατανοούν την ανάγκη να αναπτύξουν οι ίδιοι οι </w:t>
      </w:r>
      <w:r>
        <w:rPr>
          <w:rFonts w:ascii="Ubuntu" w:eastAsia="Ubuntu" w:hAnsi="Ubuntu" w:cs="Ubuntu"/>
        </w:rPr>
        <w:t>εκπαιδευτικοί</w:t>
      </w:r>
      <w:r>
        <w:rPr>
          <w:rFonts w:ascii="Ubuntu" w:eastAsia="Ubuntu" w:hAnsi="Ubuntu" w:cs="Ubuntu"/>
          <w:color w:val="000000"/>
        </w:rPr>
        <w:t xml:space="preserve"> τις δεξιότητες κριτικής σκέψης πριν τις διδάξουν.</w:t>
      </w:r>
    </w:p>
    <w:p w14:paraId="2BF82CFE" w14:textId="77777777" w:rsidR="006A7795" w:rsidRDefault="00000000">
      <w:pPr>
        <w:pStyle w:val="Heading4"/>
        <w:spacing w:before="200" w:after="0"/>
        <w:jc w:val="both"/>
        <w:rPr>
          <w:rFonts w:ascii="Ubuntu" w:eastAsia="Ubuntu" w:hAnsi="Ubuntu" w:cs="Ubuntu"/>
          <w:b/>
          <w:i/>
          <w:color w:val="366091"/>
          <w:sz w:val="28"/>
          <w:szCs w:val="28"/>
        </w:rPr>
      </w:pPr>
      <w:r>
        <w:rPr>
          <w:rFonts w:ascii="Ubuntu" w:eastAsia="Ubuntu" w:hAnsi="Ubuntu" w:cs="Ubuntu"/>
          <w:b/>
          <w:i/>
          <w:color w:val="366091"/>
          <w:sz w:val="28"/>
          <w:szCs w:val="28"/>
        </w:rPr>
        <w:t>Ενότητα 1 – Καλωσόρισμα &amp; Δραστηριότητα σπασίματος του πάγου (10 λεπτά)</w:t>
      </w:r>
    </w:p>
    <w:p w14:paraId="6AE2C464" w14:textId="77777777" w:rsidR="006A7795" w:rsidRDefault="00000000">
      <w:pPr>
        <w:pStyle w:val="Heading4"/>
        <w:spacing w:before="200" w:after="0"/>
        <w:jc w:val="both"/>
        <w:rPr>
          <w:rFonts w:ascii="Ubuntu" w:eastAsia="Ubuntu" w:hAnsi="Ubuntu" w:cs="Ubuntu"/>
          <w:b/>
          <w:i/>
          <w:color w:val="366091"/>
          <w:sz w:val="28"/>
          <w:szCs w:val="28"/>
        </w:rPr>
      </w:pPr>
      <w:bookmarkStart w:id="4" w:name="_heading=h.30d3hy48zxd8" w:colFirst="0" w:colLast="0"/>
      <w:bookmarkEnd w:id="4"/>
      <w:r>
        <w:rPr>
          <w:rFonts w:ascii="Ubuntu" w:eastAsia="Ubuntu" w:hAnsi="Ubuntu" w:cs="Ubuntu"/>
          <w:b/>
          <w:i/>
          <w:color w:val="366091"/>
          <w:sz w:val="28"/>
          <w:szCs w:val="28"/>
        </w:rPr>
        <w:t xml:space="preserve">Σύντομη περιγραφή </w:t>
      </w:r>
    </w:p>
    <w:p w14:paraId="18953268" w14:textId="77777777" w:rsidR="006A7795" w:rsidRDefault="00000000">
      <w:pPr>
        <w:spacing w:before="240" w:after="240"/>
        <w:jc w:val="both"/>
        <w:rPr>
          <w:rFonts w:ascii="Ubuntu" w:eastAsia="Ubuntu" w:hAnsi="Ubuntu" w:cs="Ubuntu"/>
        </w:rPr>
      </w:pPr>
      <w:r>
        <w:rPr>
          <w:rFonts w:ascii="Ubuntu" w:eastAsia="Ubuntu" w:hAnsi="Ubuntu" w:cs="Ubuntu"/>
        </w:rPr>
        <w:t>Αυτή η δραστηριότητα θα προετοιμάσει το έδαφος για την εκπαίδευση και έχει ως στόχο να κινήσει το ενδιαφέρον των συμμετεχόντων.</w:t>
      </w:r>
    </w:p>
    <w:p w14:paraId="2EBB7FD9" w14:textId="77777777" w:rsidR="006A7795" w:rsidRDefault="00000000">
      <w:pPr>
        <w:spacing w:before="240" w:after="240"/>
        <w:jc w:val="both"/>
        <w:rPr>
          <w:rFonts w:ascii="Ubuntu" w:eastAsia="Ubuntu" w:hAnsi="Ubuntu" w:cs="Ubuntu"/>
        </w:rPr>
      </w:pPr>
      <w:r>
        <w:rPr>
          <w:rFonts w:ascii="Ubuntu" w:eastAsia="Ubuntu" w:hAnsi="Ubuntu" w:cs="Ubuntu"/>
        </w:rPr>
        <w:t>Για τη δραστηριότητα, μπορείτε να χρησιμοποιήσετε ένα κοινόχρηστο ηλεκτρονικό έγγραφο, π.χ. Google Doc ή Padlet. Βεβαιωθείτε ότι είναι προσβάσιμο σε όλους τους συμμετέχοντες.</w:t>
      </w:r>
    </w:p>
    <w:p w14:paraId="6A2466EB" w14:textId="77777777" w:rsidR="006A7795" w:rsidRDefault="00000000">
      <w:pPr>
        <w:spacing w:before="240" w:after="240"/>
        <w:jc w:val="both"/>
        <w:rPr>
          <w:rFonts w:ascii="Ubuntu" w:eastAsia="Ubuntu" w:hAnsi="Ubuntu" w:cs="Ubuntu"/>
        </w:rPr>
      </w:pPr>
      <w:r>
        <w:rPr>
          <w:rFonts w:ascii="Ubuntu" w:eastAsia="Ubuntu" w:hAnsi="Ubuntu" w:cs="Ubuntu"/>
        </w:rPr>
        <w:t>Χρησιμοποιήστε τις ακόλουθες ερωτήσεις-κλειδιά:</w:t>
      </w:r>
    </w:p>
    <w:p w14:paraId="118D4354" w14:textId="77777777" w:rsidR="006A7795" w:rsidRDefault="00000000">
      <w:pPr>
        <w:spacing w:before="240" w:after="240"/>
        <w:jc w:val="both"/>
        <w:rPr>
          <w:rFonts w:ascii="Ubuntu" w:eastAsia="Ubuntu" w:hAnsi="Ubuntu" w:cs="Ubuntu"/>
          <w:i/>
        </w:rPr>
      </w:pPr>
      <w:r>
        <w:rPr>
          <w:rFonts w:ascii="Ubuntu" w:eastAsia="Ubuntu" w:hAnsi="Ubuntu" w:cs="Ubuntu"/>
          <w:i/>
        </w:rPr>
        <w:t xml:space="preserve">Μπορείτε να αναφέρετε κάτι για το οποίο είστε σίγουροι;  </w:t>
      </w:r>
    </w:p>
    <w:p w14:paraId="735CADF3" w14:textId="77777777" w:rsidR="006A7795" w:rsidRDefault="00000000">
      <w:pPr>
        <w:spacing w:before="240" w:after="240"/>
        <w:jc w:val="both"/>
        <w:rPr>
          <w:rFonts w:ascii="Ubuntu" w:eastAsia="Ubuntu" w:hAnsi="Ubuntu" w:cs="Ubuntu"/>
        </w:rPr>
      </w:pPr>
      <w:r>
        <w:rPr>
          <w:rFonts w:ascii="Ubuntu" w:eastAsia="Ubuntu" w:hAnsi="Ubuntu" w:cs="Ubuntu"/>
        </w:rPr>
        <w:lastRenderedPageBreak/>
        <w:t>Εδώ ουσιαστικά ζητείται να αναφέρουν οι εκπαιδευτικοί μια πρακτική στην τάξη ή μια πεποίθηση σχετική με τη διδασκαλία.</w:t>
      </w:r>
    </w:p>
    <w:p w14:paraId="458A4B92" w14:textId="77777777" w:rsidR="006A7795" w:rsidRDefault="00000000">
      <w:pPr>
        <w:spacing w:before="240" w:after="240"/>
        <w:jc w:val="both"/>
        <w:rPr>
          <w:rFonts w:ascii="Ubuntu" w:eastAsia="Ubuntu" w:hAnsi="Ubuntu" w:cs="Ubuntu"/>
        </w:rPr>
      </w:pPr>
      <w:r>
        <w:rPr>
          <w:rFonts w:ascii="Ubuntu" w:eastAsia="Ubuntu" w:hAnsi="Ubuntu" w:cs="Ubuntu"/>
        </w:rPr>
        <w:t>Ο συντονιστής παρακολουθεί τι ανέφεραν οι συμμετέχοντες και τα ομαδοποιεί, αν είναι δυνατόν.</w:t>
      </w:r>
    </w:p>
    <w:p w14:paraId="65820976" w14:textId="77777777" w:rsidR="006A7795" w:rsidRDefault="00000000">
      <w:pPr>
        <w:spacing w:before="240" w:after="240"/>
        <w:jc w:val="both"/>
        <w:rPr>
          <w:rFonts w:ascii="Ubuntu" w:eastAsia="Ubuntu" w:hAnsi="Ubuntu" w:cs="Ubuntu"/>
        </w:rPr>
      </w:pPr>
      <w:r>
        <w:rPr>
          <w:rFonts w:ascii="Ubuntu" w:eastAsia="Ubuntu" w:hAnsi="Ubuntu" w:cs="Ubuntu"/>
        </w:rPr>
        <w:t xml:space="preserve">Στη συνέχεια, στην ολομέλεια, ο συντονιστής θέτει τις ακόλουθες ερωτήσεις: </w:t>
      </w:r>
    </w:p>
    <w:p w14:paraId="48B1E383" w14:textId="77777777" w:rsidR="006A7795" w:rsidRDefault="00000000">
      <w:pPr>
        <w:numPr>
          <w:ilvl w:val="0"/>
          <w:numId w:val="1"/>
        </w:numPr>
        <w:spacing w:before="240"/>
        <w:jc w:val="both"/>
        <w:rPr>
          <w:rFonts w:ascii="Ubuntu" w:eastAsia="Ubuntu" w:hAnsi="Ubuntu" w:cs="Ubuntu"/>
        </w:rPr>
      </w:pPr>
      <w:r>
        <w:rPr>
          <w:rFonts w:ascii="Ubuntu" w:eastAsia="Ubuntu" w:hAnsi="Ubuntu" w:cs="Ubuntu"/>
        </w:rPr>
        <w:t xml:space="preserve">Τι θα χρειαζόταν για να αποδειχθεί ότι (μια σκέψη μας, πεποίθησή μας, πρακτική μας) είναι λάθος; </w:t>
      </w:r>
    </w:p>
    <w:p w14:paraId="6B71E4CA" w14:textId="77777777" w:rsidR="006A7795" w:rsidRDefault="00000000">
      <w:pPr>
        <w:numPr>
          <w:ilvl w:val="0"/>
          <w:numId w:val="1"/>
        </w:numPr>
        <w:jc w:val="both"/>
        <w:rPr>
          <w:rFonts w:ascii="Ubuntu" w:eastAsia="Ubuntu" w:hAnsi="Ubuntu" w:cs="Ubuntu"/>
        </w:rPr>
      </w:pPr>
      <w:r>
        <w:rPr>
          <w:rFonts w:ascii="Ubuntu" w:eastAsia="Ubuntu" w:hAnsi="Ubuntu" w:cs="Ubuntu"/>
        </w:rPr>
        <w:t xml:space="preserve">Τι συμβαίνει όταν κανείς δεν μας αμφισβητεί; </w:t>
      </w:r>
    </w:p>
    <w:p w14:paraId="0B630F2C" w14:textId="77777777" w:rsidR="006A7795" w:rsidRDefault="00000000">
      <w:pPr>
        <w:numPr>
          <w:ilvl w:val="0"/>
          <w:numId w:val="1"/>
        </w:numPr>
        <w:spacing w:after="240"/>
        <w:jc w:val="both"/>
        <w:rPr>
          <w:rFonts w:ascii="Ubuntu" w:eastAsia="Ubuntu" w:hAnsi="Ubuntu" w:cs="Ubuntu"/>
        </w:rPr>
      </w:pPr>
      <w:r>
        <w:rPr>
          <w:rFonts w:ascii="Ubuntu" w:eastAsia="Ubuntu" w:hAnsi="Ubuntu" w:cs="Ubuntu"/>
        </w:rPr>
        <w:t xml:space="preserve">Είμαστε ανοιχτοί στο ενδεχόμενο να κάνουμε λάθος; Γιατί ή γιατί όχι; </w:t>
      </w:r>
    </w:p>
    <w:p w14:paraId="7249D323" w14:textId="77777777" w:rsidR="006A7795" w:rsidRDefault="006A7795">
      <w:pPr>
        <w:spacing w:before="240" w:after="240"/>
        <w:jc w:val="both"/>
        <w:rPr>
          <w:rFonts w:ascii="Ubuntu" w:eastAsia="Ubuntu" w:hAnsi="Ubuntu" w:cs="Ubuntu"/>
        </w:rPr>
      </w:pPr>
      <w:bookmarkStart w:id="5" w:name="_heading=h.oro3j8ru1h8o" w:colFirst="0" w:colLast="0"/>
      <w:bookmarkEnd w:id="5"/>
    </w:p>
    <w:p w14:paraId="1535E2D9" w14:textId="77777777" w:rsidR="006A7795" w:rsidRDefault="00000000">
      <w:pPr>
        <w:pStyle w:val="Heading4"/>
        <w:spacing w:before="200" w:after="0"/>
        <w:jc w:val="both"/>
        <w:rPr>
          <w:rFonts w:ascii="Ubuntu" w:eastAsia="Ubuntu" w:hAnsi="Ubuntu" w:cs="Ubuntu"/>
          <w:b/>
          <w:i/>
          <w:color w:val="366091"/>
          <w:sz w:val="28"/>
          <w:szCs w:val="28"/>
        </w:rPr>
      </w:pPr>
      <w:r>
        <w:rPr>
          <w:rFonts w:ascii="Ubuntu" w:eastAsia="Ubuntu" w:hAnsi="Ubuntu" w:cs="Ubuntu"/>
          <w:b/>
          <w:i/>
          <w:color w:val="366091"/>
          <w:sz w:val="28"/>
          <w:szCs w:val="28"/>
        </w:rPr>
        <w:t>Δραστηριότητες (μπορεί να γίνει επιλογή)</w:t>
      </w:r>
    </w:p>
    <w:p w14:paraId="4F4C5F7F" w14:textId="77777777" w:rsidR="006A7795" w:rsidRDefault="00000000">
      <w:pPr>
        <w:pStyle w:val="Heading5"/>
        <w:spacing w:before="0" w:after="0"/>
        <w:jc w:val="both"/>
        <w:rPr>
          <w:rFonts w:ascii="Ubuntu" w:eastAsia="Ubuntu" w:hAnsi="Ubuntu" w:cs="Ubuntu"/>
          <w:color w:val="000000"/>
          <w:highlight w:val="white"/>
          <w:u w:val="single"/>
        </w:rPr>
      </w:pPr>
      <w:r>
        <w:rPr>
          <w:rFonts w:ascii="Ubuntu" w:eastAsia="Ubuntu" w:hAnsi="Ubuntu" w:cs="Ubuntu"/>
          <w:color w:val="000000"/>
          <w:highlight w:val="white"/>
          <w:u w:val="single"/>
        </w:rPr>
        <w:t>Γενική περιγραφή:</w:t>
      </w:r>
    </w:p>
    <w:p w14:paraId="3FF85B9C" w14:textId="77777777" w:rsidR="006A7795" w:rsidRDefault="00000000">
      <w:pPr>
        <w:spacing w:before="240" w:after="240"/>
        <w:jc w:val="both"/>
        <w:rPr>
          <w:rFonts w:ascii="Ubuntu" w:eastAsia="Ubuntu" w:hAnsi="Ubuntu" w:cs="Ubuntu"/>
        </w:rPr>
      </w:pPr>
      <w:r>
        <w:rPr>
          <w:rFonts w:ascii="Ubuntu" w:eastAsia="Ubuntu" w:hAnsi="Ubuntu" w:cs="Ubuntu"/>
        </w:rPr>
        <w:t xml:space="preserve">Αυτές οι δραστηριότητες στοχεύουν στην επίτευξη των μαθησιακών στόχων της ενότητας με διαδραστικό τρόπο. </w:t>
      </w:r>
    </w:p>
    <w:p w14:paraId="35DF4CA9" w14:textId="77777777" w:rsidR="006A7795" w:rsidRDefault="00000000">
      <w:pPr>
        <w:pStyle w:val="Heading5"/>
        <w:keepNext w:val="0"/>
        <w:keepLines w:val="0"/>
        <w:spacing w:before="0" w:after="0"/>
        <w:jc w:val="both"/>
        <w:rPr>
          <w:rFonts w:ascii="Ubuntu" w:eastAsia="Ubuntu" w:hAnsi="Ubuntu" w:cs="Ubuntu"/>
        </w:rPr>
      </w:pPr>
      <w:bookmarkStart w:id="6" w:name="_heading=h.c66iaiv57ost" w:colFirst="0" w:colLast="0"/>
      <w:bookmarkEnd w:id="6"/>
      <w:r>
        <w:rPr>
          <w:rFonts w:ascii="Ubuntu" w:eastAsia="Ubuntu" w:hAnsi="Ubuntu" w:cs="Ubuntu"/>
          <w:b/>
          <w:color w:val="000000"/>
          <w:u w:val="single"/>
        </w:rPr>
        <w:t xml:space="preserve">Δραστηριότητα 1 | 20 λεπτά </w:t>
      </w:r>
    </w:p>
    <w:tbl>
      <w:tblPr>
        <w:tblStyle w:val="aff1"/>
        <w:tblW w:w="9025" w:type="dxa"/>
        <w:tblBorders>
          <w:top w:val="nil"/>
          <w:left w:val="nil"/>
          <w:bottom w:val="nil"/>
          <w:right w:val="nil"/>
          <w:insideH w:val="nil"/>
          <w:insideV w:val="nil"/>
        </w:tblBorders>
        <w:tblLayout w:type="fixed"/>
        <w:tblLook w:val="0600" w:firstRow="0" w:lastRow="0" w:firstColumn="0" w:lastColumn="0" w:noHBand="1" w:noVBand="1"/>
      </w:tblPr>
      <w:tblGrid>
        <w:gridCol w:w="1477"/>
        <w:gridCol w:w="7548"/>
      </w:tblGrid>
      <w:tr w:rsidR="006A7795" w14:paraId="1A762BAD" w14:textId="77777777">
        <w:trPr>
          <w:trHeight w:val="450"/>
        </w:trPr>
        <w:tc>
          <w:tcPr>
            <w:tcW w:w="1477"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528CB2D4" w14:textId="77777777" w:rsidR="006A7795" w:rsidRDefault="00000000">
            <w:pPr>
              <w:spacing w:before="240" w:after="240"/>
              <w:jc w:val="both"/>
              <w:rPr>
                <w:rFonts w:ascii="Ubuntu" w:eastAsia="Ubuntu" w:hAnsi="Ubuntu" w:cs="Ubuntu"/>
                <w:b/>
              </w:rPr>
            </w:pPr>
            <w:r>
              <w:rPr>
                <w:rFonts w:ascii="Ubuntu" w:eastAsia="Ubuntu" w:hAnsi="Ubuntu" w:cs="Ubuntu"/>
                <w:b/>
                <w:highlight w:val="white"/>
              </w:rPr>
              <w:t>Τίτλος</w:t>
            </w:r>
          </w:p>
        </w:tc>
        <w:tc>
          <w:tcPr>
            <w:tcW w:w="7548" w:type="dxa"/>
            <w:tcBorders>
              <w:top w:val="single" w:sz="6" w:space="0" w:color="000000"/>
              <w:left w:val="nil"/>
              <w:bottom w:val="single" w:sz="6" w:space="0" w:color="000000"/>
              <w:right w:val="single" w:sz="6" w:space="0" w:color="000000"/>
            </w:tcBorders>
            <w:tcMar>
              <w:top w:w="100" w:type="dxa"/>
              <w:left w:w="100" w:type="dxa"/>
              <w:bottom w:w="100" w:type="dxa"/>
              <w:right w:w="100" w:type="dxa"/>
            </w:tcMar>
          </w:tcPr>
          <w:p w14:paraId="7AB55B22" w14:textId="77777777" w:rsidR="006A7795" w:rsidRDefault="00000000">
            <w:pPr>
              <w:spacing w:before="240" w:after="240"/>
              <w:jc w:val="both"/>
              <w:rPr>
                <w:rFonts w:ascii="Ubuntu" w:eastAsia="Ubuntu" w:hAnsi="Ubuntu" w:cs="Ubuntu"/>
                <w:b/>
              </w:rPr>
            </w:pPr>
            <w:r>
              <w:rPr>
                <w:rFonts w:ascii="Ubuntu" w:eastAsia="Ubuntu" w:hAnsi="Ubuntu" w:cs="Ubuntu"/>
                <w:b/>
              </w:rPr>
              <w:t>«Προκαλέστε τη σκέψη σας ενάντια στις προκαταλήψεις-Γιατί οι περισσότεροι επέλεξαν αυτό;»</w:t>
            </w:r>
          </w:p>
        </w:tc>
      </w:tr>
      <w:tr w:rsidR="006A7795" w14:paraId="7888136B" w14:textId="77777777">
        <w:trPr>
          <w:trHeight w:val="1761"/>
        </w:trPr>
        <w:tc>
          <w:tcPr>
            <w:tcW w:w="1477" w:type="dxa"/>
            <w:tcBorders>
              <w:top w:val="nil"/>
              <w:left w:val="single" w:sz="6" w:space="0" w:color="000000"/>
              <w:bottom w:val="single" w:sz="6" w:space="0" w:color="000000"/>
              <w:right w:val="single" w:sz="6" w:space="0" w:color="000000"/>
            </w:tcBorders>
            <w:tcMar>
              <w:top w:w="100" w:type="dxa"/>
              <w:left w:w="100" w:type="dxa"/>
              <w:bottom w:w="100" w:type="dxa"/>
              <w:right w:w="100" w:type="dxa"/>
            </w:tcMar>
          </w:tcPr>
          <w:p w14:paraId="42765D4B" w14:textId="77777777" w:rsidR="006A7795" w:rsidRDefault="00000000">
            <w:pPr>
              <w:jc w:val="both"/>
              <w:rPr>
                <w:rFonts w:ascii="Ubuntu" w:eastAsia="Ubuntu" w:hAnsi="Ubuntu" w:cs="Ubuntu"/>
                <w:b/>
              </w:rPr>
            </w:pPr>
            <w:r>
              <w:rPr>
                <w:rFonts w:ascii="Ubuntu" w:eastAsia="Ubuntu" w:hAnsi="Ubuntu" w:cs="Ubuntu"/>
                <w:b/>
                <w:highlight w:val="white"/>
              </w:rPr>
              <w:t xml:space="preserve">Περιγραφή </w:t>
            </w:r>
          </w:p>
        </w:tc>
        <w:tc>
          <w:tcPr>
            <w:tcW w:w="7548" w:type="dxa"/>
            <w:tcBorders>
              <w:top w:val="nil"/>
              <w:left w:val="nil"/>
              <w:bottom w:val="single" w:sz="6" w:space="0" w:color="000000"/>
              <w:right w:val="single" w:sz="6" w:space="0" w:color="000000"/>
            </w:tcBorders>
            <w:tcMar>
              <w:top w:w="100" w:type="dxa"/>
              <w:left w:w="100" w:type="dxa"/>
              <w:bottom w:w="100" w:type="dxa"/>
              <w:right w:w="100" w:type="dxa"/>
            </w:tcMar>
          </w:tcPr>
          <w:p w14:paraId="51E5F118" w14:textId="77777777" w:rsidR="006A7795" w:rsidRDefault="00000000">
            <w:pPr>
              <w:jc w:val="both"/>
              <w:rPr>
                <w:rFonts w:ascii="Ubuntu" w:eastAsia="Ubuntu" w:hAnsi="Ubuntu" w:cs="Ubuntu"/>
              </w:rPr>
            </w:pPr>
            <w:r>
              <w:rPr>
                <w:rFonts w:ascii="Ubuntu" w:eastAsia="Ubuntu" w:hAnsi="Ubuntu" w:cs="Ubuntu"/>
              </w:rPr>
              <w:t>Γρήγορο κουίζ με σενάρια γνωστικών προκαταλήψεων</w:t>
            </w:r>
          </w:p>
          <w:p w14:paraId="7D5F004E" w14:textId="77777777" w:rsidR="006A7795" w:rsidRDefault="00000000">
            <w:pPr>
              <w:numPr>
                <w:ilvl w:val="0"/>
                <w:numId w:val="10"/>
              </w:numPr>
              <w:jc w:val="both"/>
              <w:rPr>
                <w:rFonts w:ascii="Ubuntu" w:eastAsia="Ubuntu" w:hAnsi="Ubuntu" w:cs="Ubuntu"/>
              </w:rPr>
            </w:pPr>
            <w:r>
              <w:rPr>
                <w:rFonts w:ascii="Ubuntu" w:eastAsia="Ubuntu" w:hAnsi="Ubuntu" w:cs="Ubuntu"/>
              </w:rPr>
              <w:t>Διαδραστική ψηφοφορία με τη χρήση εργαλείων όπως το Mentimeter ή το Slido.</w:t>
            </w:r>
          </w:p>
          <w:p w14:paraId="409BA154" w14:textId="77777777" w:rsidR="006A7795" w:rsidRDefault="00000000">
            <w:pPr>
              <w:numPr>
                <w:ilvl w:val="0"/>
                <w:numId w:val="10"/>
              </w:numPr>
              <w:jc w:val="both"/>
              <w:rPr>
                <w:rFonts w:ascii="Ubuntu" w:eastAsia="Ubuntu" w:hAnsi="Ubuntu" w:cs="Ubuntu"/>
              </w:rPr>
            </w:pPr>
            <w:r>
              <w:rPr>
                <w:rFonts w:ascii="Ubuntu" w:eastAsia="Ubuntu" w:hAnsi="Ubuntu" w:cs="Ubuntu"/>
              </w:rPr>
              <w:t>Παραδείγματα προκαταλήψεων: επιβεβαίωση, διαθεσιμότητα, status quo, Dunning-Kruger.</w:t>
            </w:r>
          </w:p>
          <w:p w14:paraId="2D88EA0F" w14:textId="77777777" w:rsidR="006A7795" w:rsidRDefault="00000000">
            <w:pPr>
              <w:numPr>
                <w:ilvl w:val="0"/>
                <w:numId w:val="10"/>
              </w:numPr>
              <w:jc w:val="both"/>
              <w:rPr>
                <w:rFonts w:ascii="Ubuntu" w:eastAsia="Ubuntu" w:hAnsi="Ubuntu" w:cs="Ubuntu"/>
              </w:rPr>
            </w:pPr>
            <w:r>
              <w:rPr>
                <w:rFonts w:ascii="Ubuntu" w:eastAsia="Ubuntu" w:hAnsi="Ubuntu" w:cs="Ubuntu"/>
              </w:rPr>
              <w:t xml:space="preserve">Κάθε ερώτηση οδηγεί σε μια σύντομη ανασκόπηση: </w:t>
            </w:r>
            <w:r>
              <w:rPr>
                <w:rFonts w:ascii="Ubuntu" w:eastAsia="Ubuntu" w:hAnsi="Ubuntu" w:cs="Ubuntu"/>
                <w:i/>
              </w:rPr>
              <w:t>«Γιατί οι περισσότεροι επέλεξαν αυτό;»</w:t>
            </w:r>
          </w:p>
        </w:tc>
      </w:tr>
      <w:tr w:rsidR="006A7795" w14:paraId="21DB8EA1" w14:textId="77777777">
        <w:trPr>
          <w:trHeight w:val="828"/>
        </w:trPr>
        <w:tc>
          <w:tcPr>
            <w:tcW w:w="1477" w:type="dxa"/>
            <w:tcBorders>
              <w:top w:val="nil"/>
              <w:left w:val="single" w:sz="6" w:space="0" w:color="000000"/>
              <w:bottom w:val="single" w:sz="6" w:space="0" w:color="000000"/>
              <w:right w:val="single" w:sz="6" w:space="0" w:color="000000"/>
            </w:tcBorders>
            <w:tcMar>
              <w:top w:w="100" w:type="dxa"/>
              <w:left w:w="100" w:type="dxa"/>
              <w:bottom w:w="100" w:type="dxa"/>
              <w:right w:w="100" w:type="dxa"/>
            </w:tcMar>
          </w:tcPr>
          <w:p w14:paraId="175DE523" w14:textId="77777777" w:rsidR="006A7795" w:rsidRDefault="00000000">
            <w:pPr>
              <w:spacing w:before="240" w:after="240"/>
              <w:jc w:val="both"/>
              <w:rPr>
                <w:rFonts w:ascii="Ubuntu" w:eastAsia="Ubuntu" w:hAnsi="Ubuntu" w:cs="Ubuntu"/>
                <w:b/>
              </w:rPr>
            </w:pPr>
            <w:r>
              <w:rPr>
                <w:rFonts w:ascii="Ubuntu" w:eastAsia="Ubuntu" w:hAnsi="Ubuntu" w:cs="Ubuntu"/>
                <w:b/>
                <w:highlight w:val="white"/>
              </w:rPr>
              <w:t xml:space="preserve">Στόχος </w:t>
            </w:r>
          </w:p>
        </w:tc>
        <w:tc>
          <w:tcPr>
            <w:tcW w:w="7548" w:type="dxa"/>
            <w:tcBorders>
              <w:top w:val="nil"/>
              <w:left w:val="nil"/>
              <w:bottom w:val="single" w:sz="6" w:space="0" w:color="000000"/>
              <w:right w:val="single" w:sz="6" w:space="0" w:color="000000"/>
            </w:tcBorders>
            <w:tcMar>
              <w:top w:w="100" w:type="dxa"/>
              <w:left w:w="100" w:type="dxa"/>
              <w:bottom w:w="100" w:type="dxa"/>
              <w:right w:w="100" w:type="dxa"/>
            </w:tcMar>
          </w:tcPr>
          <w:p w14:paraId="082C2D89" w14:textId="77777777" w:rsidR="006A7795" w:rsidRDefault="00000000">
            <w:pPr>
              <w:spacing w:before="240" w:after="240"/>
              <w:jc w:val="both"/>
              <w:rPr>
                <w:rFonts w:ascii="Ubuntu" w:eastAsia="Ubuntu" w:hAnsi="Ubuntu" w:cs="Ubuntu"/>
              </w:rPr>
            </w:pPr>
            <w:r>
              <w:rPr>
                <w:rFonts w:ascii="Ubuntu" w:eastAsia="Ubuntu" w:hAnsi="Ubuntu" w:cs="Ubuntu"/>
              </w:rPr>
              <w:t xml:space="preserve">Να βιώσετε την προκατάληψη </w:t>
            </w:r>
            <w:r>
              <w:rPr>
                <w:rFonts w:ascii="Ubuntu" w:eastAsia="Ubuntu" w:hAnsi="Ubuntu" w:cs="Ubuntu"/>
                <w:i/>
              </w:rPr>
              <w:t xml:space="preserve">σε δράση </w:t>
            </w:r>
            <w:r>
              <w:rPr>
                <w:rFonts w:ascii="Ubuntu" w:eastAsia="Ubuntu" w:hAnsi="Ubuntu" w:cs="Ubuntu"/>
              </w:rPr>
              <w:t>— όχι μόνο να μάθετε για αυτήν.</w:t>
            </w:r>
          </w:p>
        </w:tc>
      </w:tr>
      <w:tr w:rsidR="006A7795" w14:paraId="37D9D9C6" w14:textId="77777777">
        <w:trPr>
          <w:trHeight w:val="675"/>
        </w:trPr>
        <w:tc>
          <w:tcPr>
            <w:tcW w:w="1477" w:type="dxa"/>
            <w:tcBorders>
              <w:top w:val="nil"/>
              <w:left w:val="single" w:sz="6" w:space="0" w:color="000000"/>
              <w:bottom w:val="single" w:sz="6" w:space="0" w:color="000000"/>
              <w:right w:val="single" w:sz="6" w:space="0" w:color="000000"/>
            </w:tcBorders>
            <w:tcMar>
              <w:top w:w="100" w:type="dxa"/>
              <w:left w:w="100" w:type="dxa"/>
              <w:bottom w:w="100" w:type="dxa"/>
              <w:right w:w="100" w:type="dxa"/>
            </w:tcMar>
          </w:tcPr>
          <w:p w14:paraId="7EFB7041" w14:textId="77777777" w:rsidR="006A7795" w:rsidRDefault="00000000">
            <w:pPr>
              <w:spacing w:before="240" w:after="240"/>
              <w:jc w:val="both"/>
              <w:rPr>
                <w:rFonts w:ascii="Ubuntu" w:eastAsia="Ubuntu" w:hAnsi="Ubuntu" w:cs="Ubuntu"/>
                <w:b/>
              </w:rPr>
            </w:pPr>
            <w:r>
              <w:rPr>
                <w:rFonts w:ascii="Ubuntu" w:eastAsia="Ubuntu" w:hAnsi="Ubuntu" w:cs="Ubuntu"/>
                <w:b/>
              </w:rPr>
              <w:t>Βήματα</w:t>
            </w:r>
          </w:p>
        </w:tc>
        <w:tc>
          <w:tcPr>
            <w:tcW w:w="7548" w:type="dxa"/>
            <w:tcBorders>
              <w:top w:val="nil"/>
              <w:left w:val="nil"/>
              <w:bottom w:val="single" w:sz="6" w:space="0" w:color="000000"/>
              <w:right w:val="single" w:sz="6" w:space="0" w:color="000000"/>
            </w:tcBorders>
            <w:tcMar>
              <w:top w:w="100" w:type="dxa"/>
              <w:left w:w="100" w:type="dxa"/>
              <w:bottom w:w="100" w:type="dxa"/>
              <w:right w:w="100" w:type="dxa"/>
            </w:tcMar>
          </w:tcPr>
          <w:p w14:paraId="0F0E6F8B" w14:textId="77777777" w:rsidR="006A7795" w:rsidRDefault="00000000">
            <w:pPr>
              <w:spacing w:before="240" w:after="240"/>
              <w:jc w:val="both"/>
              <w:rPr>
                <w:rFonts w:ascii="Ubuntu" w:eastAsia="Ubuntu" w:hAnsi="Ubuntu" w:cs="Ubuntu"/>
              </w:rPr>
            </w:pPr>
            <w:r>
              <w:rPr>
                <w:rFonts w:ascii="Ubuntu" w:eastAsia="Ubuntu" w:hAnsi="Ubuntu" w:cs="Ubuntu"/>
              </w:rPr>
              <w:t>Οι συμμετέχοντες απαντούν στις παρακάτω ερωτήσεις του κουίζ (μπορεί να λάβουν τις απαντήσεις τους μέσω e-mail μετά το τέλος της διαδικασίας).</w:t>
            </w:r>
          </w:p>
        </w:tc>
      </w:tr>
      <w:tr w:rsidR="006A7795" w14:paraId="22456345" w14:textId="77777777">
        <w:trPr>
          <w:trHeight w:val="675"/>
        </w:trPr>
        <w:tc>
          <w:tcPr>
            <w:tcW w:w="1477" w:type="dxa"/>
            <w:tcBorders>
              <w:top w:val="nil"/>
              <w:left w:val="single" w:sz="6" w:space="0" w:color="000000"/>
              <w:bottom w:val="single" w:sz="6" w:space="0" w:color="000000"/>
              <w:right w:val="single" w:sz="6" w:space="0" w:color="000000"/>
            </w:tcBorders>
            <w:tcMar>
              <w:top w:w="100" w:type="dxa"/>
              <w:left w:w="100" w:type="dxa"/>
              <w:bottom w:w="100" w:type="dxa"/>
              <w:right w:w="100" w:type="dxa"/>
            </w:tcMar>
          </w:tcPr>
          <w:p w14:paraId="3B845633" w14:textId="77777777" w:rsidR="006A7795" w:rsidRDefault="00000000">
            <w:pPr>
              <w:spacing w:before="240" w:after="240"/>
              <w:jc w:val="both"/>
              <w:rPr>
                <w:rFonts w:ascii="Ubuntu" w:eastAsia="Ubuntu" w:hAnsi="Ubuntu" w:cs="Ubuntu"/>
                <w:b/>
              </w:rPr>
            </w:pPr>
            <w:r>
              <w:rPr>
                <w:rFonts w:ascii="Ubuntu" w:eastAsia="Ubuntu" w:hAnsi="Ubuntu" w:cs="Ubuntu"/>
                <w:b/>
                <w:highlight w:val="white"/>
              </w:rPr>
              <w:t xml:space="preserve">Απαιτούμενα εργαλεία και </w:t>
            </w:r>
            <w:r>
              <w:rPr>
                <w:rFonts w:ascii="Ubuntu" w:eastAsia="Ubuntu" w:hAnsi="Ubuntu" w:cs="Ubuntu"/>
                <w:b/>
                <w:highlight w:val="white"/>
              </w:rPr>
              <w:lastRenderedPageBreak/>
              <w:t>εκπαιδευτικά υλικά</w:t>
            </w:r>
          </w:p>
        </w:tc>
        <w:tc>
          <w:tcPr>
            <w:tcW w:w="7548" w:type="dxa"/>
            <w:tcBorders>
              <w:top w:val="nil"/>
              <w:left w:val="nil"/>
              <w:bottom w:val="single" w:sz="6" w:space="0" w:color="000000"/>
              <w:right w:val="single" w:sz="6" w:space="0" w:color="000000"/>
            </w:tcBorders>
            <w:tcMar>
              <w:top w:w="100" w:type="dxa"/>
              <w:left w:w="100" w:type="dxa"/>
              <w:bottom w:w="100" w:type="dxa"/>
              <w:right w:w="100" w:type="dxa"/>
            </w:tcMar>
          </w:tcPr>
          <w:p w14:paraId="5EEBB120" w14:textId="77777777" w:rsidR="006A7795" w:rsidRDefault="00000000">
            <w:pPr>
              <w:spacing w:line="240" w:lineRule="auto"/>
              <w:jc w:val="both"/>
              <w:rPr>
                <w:rFonts w:ascii="Ubuntu" w:eastAsia="Ubuntu" w:hAnsi="Ubuntu" w:cs="Ubuntu"/>
              </w:rPr>
            </w:pPr>
            <w:r>
              <w:rPr>
                <w:rFonts w:ascii="Ubuntu" w:eastAsia="Ubuntu" w:hAnsi="Ubuntu" w:cs="Ubuntu"/>
              </w:rPr>
              <w:lastRenderedPageBreak/>
              <w:t>Ζωντανό κουίζ (Kahoot, Slido, Learnpress) με τις ακόλουθες ερωτήσεις. Κάθε ερώτηση θα πρέπει να είναι διαθέσιμη για απάντηση για 15-20 δευτερόλεπτα.</w:t>
            </w:r>
          </w:p>
          <w:p w14:paraId="12F70739" w14:textId="77777777" w:rsidR="006A7795" w:rsidRDefault="00000000">
            <w:pPr>
              <w:spacing w:line="240" w:lineRule="auto"/>
              <w:jc w:val="both"/>
              <w:rPr>
                <w:rFonts w:ascii="Ubuntu" w:eastAsia="Ubuntu" w:hAnsi="Ubuntu" w:cs="Ubuntu"/>
              </w:rPr>
            </w:pPr>
            <w:r>
              <w:rPr>
                <w:rFonts w:ascii="Ubuntu" w:eastAsia="Ubuntu" w:hAnsi="Ubuntu" w:cs="Ubuntu"/>
              </w:rPr>
              <w:t>1. Ένας γονέας λέει ότι τα μαθήματα για το σπίτι μειώνουν την υποκίνηση και τα κίνητρα του παιδιού του και σας ζητά να επανεξετάσετε την τακτική σας.</w:t>
            </w:r>
          </w:p>
          <w:p w14:paraId="29DCCD15" w14:textId="77777777" w:rsidR="006A7795" w:rsidRDefault="00000000">
            <w:pPr>
              <w:spacing w:line="240" w:lineRule="auto"/>
              <w:jc w:val="both"/>
              <w:rPr>
                <w:rFonts w:ascii="Ubuntu" w:eastAsia="Ubuntu" w:hAnsi="Ubuntu" w:cs="Ubuntu"/>
              </w:rPr>
            </w:pPr>
            <w:r>
              <w:rPr>
                <w:rFonts w:ascii="Ubuntu" w:eastAsia="Ubuntu" w:hAnsi="Ubuntu" w:cs="Ubuntu"/>
              </w:rPr>
              <w:t>Πώς απαντάτε;</w:t>
            </w:r>
          </w:p>
          <w:p w14:paraId="16B45B06" w14:textId="77777777" w:rsidR="006A7795" w:rsidRDefault="00000000">
            <w:pPr>
              <w:spacing w:line="240" w:lineRule="auto"/>
              <w:jc w:val="both"/>
              <w:rPr>
                <w:rFonts w:ascii="Ubuntu" w:eastAsia="Ubuntu" w:hAnsi="Ubuntu" w:cs="Ubuntu"/>
              </w:rPr>
            </w:pPr>
            <w:r>
              <w:rPr>
                <w:rFonts w:ascii="Ubuntu" w:eastAsia="Ubuntu" w:hAnsi="Ubuntu" w:cs="Ubuntu"/>
              </w:rPr>
              <w:lastRenderedPageBreak/>
              <w:t>Α. «Απλώς ακολουθώ την πολιτική του σχολείου».</w:t>
            </w:r>
          </w:p>
          <w:p w14:paraId="2014B818" w14:textId="77777777" w:rsidR="006A7795" w:rsidRDefault="00000000">
            <w:pPr>
              <w:spacing w:line="240" w:lineRule="auto"/>
              <w:jc w:val="both"/>
              <w:rPr>
                <w:rFonts w:ascii="Ubuntu" w:eastAsia="Ubuntu" w:hAnsi="Ubuntu" w:cs="Ubuntu"/>
              </w:rPr>
            </w:pPr>
            <w:r>
              <w:rPr>
                <w:rFonts w:ascii="Ubuntu" w:eastAsia="Ubuntu" w:hAnsi="Ubuntu" w:cs="Ubuntu"/>
              </w:rPr>
              <w:t>Β. «Θα εξετάσω τις έρευνες και τα αποτελέσματα πριν προχωρήσω σε αλλαγές».</w:t>
            </w:r>
          </w:p>
          <w:p w14:paraId="55E72C10" w14:textId="77777777" w:rsidR="006A7795" w:rsidRDefault="00000000">
            <w:pPr>
              <w:spacing w:line="240" w:lineRule="auto"/>
              <w:jc w:val="both"/>
              <w:rPr>
                <w:rFonts w:ascii="Ubuntu" w:eastAsia="Ubuntu" w:hAnsi="Ubuntu" w:cs="Ubuntu"/>
              </w:rPr>
            </w:pPr>
            <w:r>
              <w:rPr>
                <w:rFonts w:ascii="Ubuntu" w:eastAsia="Ubuntu" w:hAnsi="Ubuntu" w:cs="Ubuntu"/>
              </w:rPr>
              <w:t>Γ. «Είναι το ίδιο για όλους — το παιδί σας δεν αποτελεί εξαίρεση».</w:t>
            </w:r>
          </w:p>
          <w:p w14:paraId="20923642" w14:textId="77777777" w:rsidR="006A7795" w:rsidRDefault="00000000">
            <w:pPr>
              <w:spacing w:line="240" w:lineRule="auto"/>
              <w:jc w:val="both"/>
              <w:rPr>
                <w:rFonts w:ascii="Ubuntu" w:eastAsia="Ubuntu" w:hAnsi="Ubuntu" w:cs="Ubuntu"/>
              </w:rPr>
            </w:pPr>
            <w:r>
              <w:rPr>
                <w:rFonts w:ascii="Ubuntu" w:eastAsia="Ubuntu" w:hAnsi="Ubuntu" w:cs="Ubuntu"/>
              </w:rPr>
              <w:t>Δ. «Αν το αλλάξω για έναν, θα πρέπει να το αλλάξω για όλους».</w:t>
            </w:r>
          </w:p>
          <w:p w14:paraId="243850A7" w14:textId="77777777" w:rsidR="006A7795" w:rsidRDefault="00000000">
            <w:pPr>
              <w:spacing w:line="240" w:lineRule="auto"/>
              <w:jc w:val="both"/>
              <w:rPr>
                <w:rFonts w:ascii="Ubuntu" w:eastAsia="Ubuntu" w:hAnsi="Ubuntu" w:cs="Ubuntu"/>
              </w:rPr>
            </w:pPr>
            <w:r>
              <w:rPr>
                <w:rFonts w:ascii="Ubuntu" w:eastAsia="Ubuntu" w:hAnsi="Ubuntu" w:cs="Ubuntu"/>
              </w:rPr>
              <w:t>Πιο εύστοχη απάντηση: Β</w:t>
            </w:r>
          </w:p>
          <w:p w14:paraId="1F7AE5DF" w14:textId="77777777" w:rsidR="006A7795" w:rsidRDefault="00000000">
            <w:pPr>
              <w:spacing w:line="240" w:lineRule="auto"/>
              <w:jc w:val="both"/>
              <w:rPr>
                <w:rFonts w:ascii="Ubuntu" w:eastAsia="Ubuntu" w:hAnsi="Ubuntu" w:cs="Ubuntu"/>
              </w:rPr>
            </w:pPr>
            <w:r>
              <w:rPr>
                <w:rFonts w:ascii="Ubuntu" w:eastAsia="Ubuntu" w:hAnsi="Ubuntu" w:cs="Ubuntu"/>
              </w:rPr>
              <w:t>Η πιο συχνά επιλεγμένη απάντηση τείνει να είναι: Δ</w:t>
            </w:r>
          </w:p>
          <w:p w14:paraId="48D14F43" w14:textId="77777777" w:rsidR="006A7795" w:rsidRDefault="00000000">
            <w:pPr>
              <w:spacing w:line="240" w:lineRule="auto"/>
              <w:jc w:val="both"/>
              <w:rPr>
                <w:rFonts w:ascii="Ubuntu" w:eastAsia="Ubuntu" w:hAnsi="Ubuntu" w:cs="Ubuntu"/>
              </w:rPr>
            </w:pPr>
            <w:r>
              <w:rPr>
                <w:rFonts w:ascii="Ubuntu" w:eastAsia="Ubuntu" w:hAnsi="Ubuntu" w:cs="Ubuntu"/>
              </w:rPr>
              <w:t>Γιατί είναι δελεαστική: Είναι πρακτική και οικεία, αλλά αποφεύγει την κριτική ανάλυση.</w:t>
            </w:r>
          </w:p>
          <w:p w14:paraId="20DAA079" w14:textId="77777777" w:rsidR="006A7795" w:rsidRDefault="006A7795">
            <w:pPr>
              <w:spacing w:line="240" w:lineRule="auto"/>
              <w:jc w:val="both"/>
              <w:rPr>
                <w:rFonts w:ascii="Ubuntu" w:eastAsia="Ubuntu" w:hAnsi="Ubuntu" w:cs="Ubuntu"/>
              </w:rPr>
            </w:pPr>
          </w:p>
          <w:p w14:paraId="7E4B0158" w14:textId="77777777" w:rsidR="006A7795" w:rsidRDefault="00000000">
            <w:pPr>
              <w:spacing w:line="240" w:lineRule="auto"/>
              <w:jc w:val="both"/>
              <w:rPr>
                <w:rFonts w:ascii="Ubuntu" w:eastAsia="Ubuntu" w:hAnsi="Ubuntu" w:cs="Ubuntu"/>
              </w:rPr>
            </w:pPr>
            <w:r>
              <w:rPr>
                <w:rFonts w:ascii="Ubuntu" w:eastAsia="Ubuntu" w:hAnsi="Ubuntu" w:cs="Ubuntu"/>
              </w:rPr>
              <w:t>2. Ένας συνάδελφος λέει: «Αυτός ο μαθητής είναι απλά τεμπέλης και αδιάφορος».</w:t>
            </w:r>
          </w:p>
          <w:p w14:paraId="1E7F8070" w14:textId="77777777" w:rsidR="006A7795" w:rsidRDefault="00000000">
            <w:pPr>
              <w:spacing w:line="240" w:lineRule="auto"/>
              <w:jc w:val="both"/>
              <w:rPr>
                <w:rFonts w:ascii="Ubuntu" w:eastAsia="Ubuntu" w:hAnsi="Ubuntu" w:cs="Ubuntu"/>
              </w:rPr>
            </w:pPr>
            <w:r>
              <w:rPr>
                <w:rFonts w:ascii="Ubuntu" w:eastAsia="Ubuntu" w:hAnsi="Ubuntu" w:cs="Ubuntu"/>
              </w:rPr>
              <w:t>Πώς απαντάτε;</w:t>
            </w:r>
          </w:p>
          <w:p w14:paraId="1C6EF8B8" w14:textId="77777777" w:rsidR="006A7795" w:rsidRDefault="00000000">
            <w:pPr>
              <w:spacing w:line="240" w:lineRule="auto"/>
              <w:jc w:val="both"/>
              <w:rPr>
                <w:rFonts w:ascii="Ubuntu" w:eastAsia="Ubuntu" w:hAnsi="Ubuntu" w:cs="Ubuntu"/>
              </w:rPr>
            </w:pPr>
            <w:r>
              <w:rPr>
                <w:rFonts w:ascii="Ubuntu" w:eastAsia="Ubuntu" w:hAnsi="Ubuntu" w:cs="Ubuntu"/>
              </w:rPr>
              <w:t>Α. «Συμφωνώ απόλυτα, το έχω παρατηρήσει και εγώ».</w:t>
            </w:r>
          </w:p>
          <w:p w14:paraId="68486EE0" w14:textId="77777777" w:rsidR="006A7795" w:rsidRDefault="00000000">
            <w:pPr>
              <w:spacing w:line="240" w:lineRule="auto"/>
              <w:jc w:val="both"/>
              <w:rPr>
                <w:rFonts w:ascii="Ubuntu" w:eastAsia="Ubuntu" w:hAnsi="Ubuntu" w:cs="Ubuntu"/>
              </w:rPr>
            </w:pPr>
            <w:r>
              <w:rPr>
                <w:rFonts w:ascii="Ubuntu" w:eastAsia="Ubuntu" w:hAnsi="Ubuntu" w:cs="Ubuntu"/>
              </w:rPr>
              <w:t>Β. «Έχουμε εξετάσει τι κρύβεται πίσω από την αδιαφορία του;»</w:t>
            </w:r>
          </w:p>
          <w:p w14:paraId="3DD284E1" w14:textId="77777777" w:rsidR="006A7795" w:rsidRDefault="00000000">
            <w:pPr>
              <w:spacing w:line="240" w:lineRule="auto"/>
              <w:jc w:val="both"/>
              <w:rPr>
                <w:rFonts w:ascii="Ubuntu" w:eastAsia="Ubuntu" w:hAnsi="Ubuntu" w:cs="Ubuntu"/>
              </w:rPr>
            </w:pPr>
            <w:r>
              <w:rPr>
                <w:rFonts w:ascii="Ubuntu" w:eastAsia="Ubuntu" w:hAnsi="Ubuntu" w:cs="Ubuntu"/>
              </w:rPr>
              <w:t>Γ. «Αυτό δεν είναι δικό μας πρόβλημα — είναι θέμα των γονιών του».</w:t>
            </w:r>
          </w:p>
          <w:p w14:paraId="50408F18" w14:textId="77777777" w:rsidR="006A7795" w:rsidRDefault="00000000">
            <w:pPr>
              <w:spacing w:line="240" w:lineRule="auto"/>
              <w:jc w:val="both"/>
              <w:rPr>
                <w:rFonts w:ascii="Ubuntu" w:eastAsia="Ubuntu" w:hAnsi="Ubuntu" w:cs="Ubuntu"/>
              </w:rPr>
            </w:pPr>
            <w:r>
              <w:rPr>
                <w:rFonts w:ascii="Ubuntu" w:eastAsia="Ubuntu" w:hAnsi="Ubuntu" w:cs="Ubuntu"/>
              </w:rPr>
              <w:t>Δ. «Ίσως απλά δεν είναι φτιαγμένος για το σχολείο».</w:t>
            </w:r>
          </w:p>
          <w:p w14:paraId="57BE6003" w14:textId="77777777" w:rsidR="006A7795" w:rsidRDefault="00000000">
            <w:pPr>
              <w:spacing w:line="240" w:lineRule="auto"/>
              <w:jc w:val="both"/>
              <w:rPr>
                <w:rFonts w:ascii="Ubuntu" w:eastAsia="Ubuntu" w:hAnsi="Ubuntu" w:cs="Ubuntu"/>
              </w:rPr>
            </w:pPr>
            <w:r>
              <w:rPr>
                <w:rFonts w:ascii="Ubuntu" w:eastAsia="Ubuntu" w:hAnsi="Ubuntu" w:cs="Ubuntu"/>
              </w:rPr>
              <w:t>Πιο εύστοχη απάντηση: Β</w:t>
            </w:r>
          </w:p>
          <w:p w14:paraId="3D763A31" w14:textId="77777777" w:rsidR="006A7795" w:rsidRDefault="00000000">
            <w:pPr>
              <w:spacing w:line="240" w:lineRule="auto"/>
              <w:jc w:val="both"/>
              <w:rPr>
                <w:rFonts w:ascii="Ubuntu" w:eastAsia="Ubuntu" w:hAnsi="Ubuntu" w:cs="Ubuntu"/>
              </w:rPr>
            </w:pPr>
            <w:r>
              <w:rPr>
                <w:rFonts w:ascii="Ubuntu" w:eastAsia="Ubuntu" w:hAnsi="Ubuntu" w:cs="Ubuntu"/>
              </w:rPr>
              <w:t>Πιο συχνή επιλογή: Α ή Δ</w:t>
            </w:r>
          </w:p>
          <w:p w14:paraId="7BA3413D" w14:textId="77777777" w:rsidR="006A7795" w:rsidRDefault="00000000">
            <w:pPr>
              <w:spacing w:line="240" w:lineRule="auto"/>
              <w:jc w:val="both"/>
              <w:rPr>
                <w:rFonts w:ascii="Ubuntu" w:eastAsia="Ubuntu" w:hAnsi="Ubuntu" w:cs="Ubuntu"/>
              </w:rPr>
            </w:pPr>
            <w:r>
              <w:rPr>
                <w:rFonts w:ascii="Ubuntu" w:eastAsia="Ubuntu" w:hAnsi="Ubuntu" w:cs="Ubuntu"/>
              </w:rPr>
              <w:t>Θέμα συζήτησης: Πόσο συχνά αποδεχόμαστε επιφανειακές εξηγήσεις αντί να αναζητούμε βαθύτερες αιτίες;</w:t>
            </w:r>
          </w:p>
          <w:p w14:paraId="410AC063" w14:textId="77777777" w:rsidR="006A7795" w:rsidRDefault="006A7795">
            <w:pPr>
              <w:spacing w:line="240" w:lineRule="auto"/>
              <w:jc w:val="both"/>
              <w:rPr>
                <w:rFonts w:ascii="Ubuntu" w:eastAsia="Ubuntu" w:hAnsi="Ubuntu" w:cs="Ubuntu"/>
              </w:rPr>
            </w:pPr>
          </w:p>
          <w:p w14:paraId="5483804A" w14:textId="77777777" w:rsidR="006A7795" w:rsidRDefault="00000000">
            <w:pPr>
              <w:spacing w:line="240" w:lineRule="auto"/>
              <w:jc w:val="both"/>
              <w:rPr>
                <w:rFonts w:ascii="Ubuntu" w:eastAsia="Ubuntu" w:hAnsi="Ubuntu" w:cs="Ubuntu"/>
              </w:rPr>
            </w:pPr>
            <w:r>
              <w:rPr>
                <w:rFonts w:ascii="Ubuntu" w:eastAsia="Ubuntu" w:hAnsi="Ubuntu" w:cs="Ubuntu"/>
              </w:rPr>
              <w:t>3. Το σχολείο σας λανσάρει μια νέα πλατφόρμα, αλλά εσείς είστε σκεπτικοί ως προς τον αντίκτυπό της.</w:t>
            </w:r>
          </w:p>
          <w:p w14:paraId="53DD670E" w14:textId="77777777" w:rsidR="006A7795" w:rsidRDefault="00000000">
            <w:pPr>
              <w:spacing w:line="240" w:lineRule="auto"/>
              <w:jc w:val="both"/>
              <w:rPr>
                <w:rFonts w:ascii="Ubuntu" w:eastAsia="Ubuntu" w:hAnsi="Ubuntu" w:cs="Ubuntu"/>
              </w:rPr>
            </w:pPr>
            <w:r>
              <w:rPr>
                <w:rFonts w:ascii="Ubuntu" w:eastAsia="Ubuntu" w:hAnsi="Ubuntu" w:cs="Ubuntu"/>
              </w:rPr>
              <w:t>Τι κάνετε;</w:t>
            </w:r>
          </w:p>
          <w:p w14:paraId="6FC76B8F" w14:textId="77777777" w:rsidR="006A7795" w:rsidRDefault="00000000">
            <w:pPr>
              <w:spacing w:line="240" w:lineRule="auto"/>
              <w:jc w:val="both"/>
              <w:rPr>
                <w:rFonts w:ascii="Ubuntu" w:eastAsia="Ubuntu" w:hAnsi="Ubuntu" w:cs="Ubuntu"/>
              </w:rPr>
            </w:pPr>
            <w:r>
              <w:rPr>
                <w:rFonts w:ascii="Ubuntu" w:eastAsia="Ubuntu" w:hAnsi="Ubuntu" w:cs="Ubuntu"/>
              </w:rPr>
              <w:t>Α. Την δοκιμάζετε ούτως ή άλλως για να συμμορφωθείτε.</w:t>
            </w:r>
          </w:p>
          <w:p w14:paraId="5076473B" w14:textId="77777777" w:rsidR="006A7795" w:rsidRDefault="00000000">
            <w:pPr>
              <w:spacing w:line="240" w:lineRule="auto"/>
              <w:jc w:val="both"/>
              <w:rPr>
                <w:rFonts w:ascii="Ubuntu" w:eastAsia="Ubuntu" w:hAnsi="Ubuntu" w:cs="Ubuntu"/>
              </w:rPr>
            </w:pPr>
            <w:r>
              <w:rPr>
                <w:rFonts w:ascii="Ubuntu" w:eastAsia="Ubuntu" w:hAnsi="Ubuntu" w:cs="Ubuntu"/>
              </w:rPr>
              <w:t>B. Περιμένετε να τη δοκιμάσουν άλλοι και αποφασίζετε αργότερα.</w:t>
            </w:r>
          </w:p>
          <w:p w14:paraId="64978D0E" w14:textId="77777777" w:rsidR="006A7795" w:rsidRDefault="00000000">
            <w:pPr>
              <w:spacing w:line="240" w:lineRule="auto"/>
              <w:jc w:val="both"/>
              <w:rPr>
                <w:rFonts w:ascii="Ubuntu" w:eastAsia="Ubuntu" w:hAnsi="Ubuntu" w:cs="Ubuntu"/>
              </w:rPr>
            </w:pPr>
            <w:r>
              <w:rPr>
                <w:rFonts w:ascii="Ubuntu" w:eastAsia="Ubuntu" w:hAnsi="Ubuntu" w:cs="Ubuntu"/>
              </w:rPr>
              <w:t>Γ. Ρωτάτε: «Ποιο πρόβλημα λύνει πραγματικά αυτό το εργαλείο;»</w:t>
            </w:r>
          </w:p>
          <w:p w14:paraId="250B3E22" w14:textId="77777777" w:rsidR="006A7795" w:rsidRDefault="00000000">
            <w:pPr>
              <w:spacing w:line="240" w:lineRule="auto"/>
              <w:jc w:val="both"/>
              <w:rPr>
                <w:rFonts w:ascii="Ubuntu" w:eastAsia="Ubuntu" w:hAnsi="Ubuntu" w:cs="Ubuntu"/>
              </w:rPr>
            </w:pPr>
            <w:r>
              <w:rPr>
                <w:rFonts w:ascii="Ubuntu" w:eastAsia="Ubuntu" w:hAnsi="Ubuntu" w:cs="Ubuntu"/>
              </w:rPr>
              <w:t>Δ. Παραπονιέστε στους συναδέλφους σας για «ένα ακόμα πράγμα».</w:t>
            </w:r>
          </w:p>
          <w:p w14:paraId="3B5B7558" w14:textId="77777777" w:rsidR="006A7795" w:rsidRDefault="00000000">
            <w:pPr>
              <w:spacing w:line="240" w:lineRule="auto"/>
              <w:jc w:val="both"/>
              <w:rPr>
                <w:rFonts w:ascii="Ubuntu" w:eastAsia="Ubuntu" w:hAnsi="Ubuntu" w:cs="Ubuntu"/>
              </w:rPr>
            </w:pPr>
            <w:r>
              <w:rPr>
                <w:rFonts w:ascii="Ubuntu" w:eastAsia="Ubuntu" w:hAnsi="Ubuntu" w:cs="Ubuntu"/>
              </w:rPr>
              <w:t>Πιο εύστοχη απάντηση: Γ</w:t>
            </w:r>
          </w:p>
          <w:p w14:paraId="3EB18663" w14:textId="77777777" w:rsidR="006A7795" w:rsidRDefault="00000000">
            <w:pPr>
              <w:spacing w:line="240" w:lineRule="auto"/>
              <w:jc w:val="both"/>
              <w:rPr>
                <w:rFonts w:ascii="Ubuntu" w:eastAsia="Ubuntu" w:hAnsi="Ubuntu" w:cs="Ubuntu"/>
              </w:rPr>
            </w:pPr>
            <w:r>
              <w:rPr>
                <w:rFonts w:ascii="Ubuntu" w:eastAsia="Ubuntu" w:hAnsi="Ubuntu" w:cs="Ubuntu"/>
              </w:rPr>
              <w:t>Συνηθισμένη επιλογή: Α ή Β</w:t>
            </w:r>
          </w:p>
          <w:p w14:paraId="3B7D6080" w14:textId="77777777" w:rsidR="006A7795" w:rsidRDefault="00000000">
            <w:pPr>
              <w:spacing w:line="240" w:lineRule="auto"/>
              <w:jc w:val="both"/>
              <w:rPr>
                <w:rFonts w:ascii="Ubuntu" w:eastAsia="Ubuntu" w:hAnsi="Ubuntu" w:cs="Ubuntu"/>
              </w:rPr>
            </w:pPr>
            <w:r>
              <w:rPr>
                <w:rFonts w:ascii="Ubuntu" w:eastAsia="Ubuntu" w:hAnsi="Ubuntu" w:cs="Ubuntu"/>
              </w:rPr>
              <w:t>Θέμα συζήτησης: Συμμόρφωση έναντι έρευνας — πώς αντιδρούμε συνήθως στην αλλαγή;</w:t>
            </w:r>
          </w:p>
          <w:p w14:paraId="53EBF4DA" w14:textId="77777777" w:rsidR="006A7795" w:rsidRDefault="006A7795">
            <w:pPr>
              <w:spacing w:line="240" w:lineRule="auto"/>
              <w:jc w:val="both"/>
              <w:rPr>
                <w:rFonts w:ascii="Ubuntu" w:eastAsia="Ubuntu" w:hAnsi="Ubuntu" w:cs="Ubuntu"/>
              </w:rPr>
            </w:pPr>
          </w:p>
          <w:p w14:paraId="1E1D2DAF" w14:textId="77777777" w:rsidR="006A7795" w:rsidRDefault="00000000">
            <w:pPr>
              <w:spacing w:line="240" w:lineRule="auto"/>
              <w:jc w:val="both"/>
              <w:rPr>
                <w:rFonts w:ascii="Ubuntu" w:eastAsia="Ubuntu" w:hAnsi="Ubuntu" w:cs="Ubuntu"/>
              </w:rPr>
            </w:pPr>
            <w:r>
              <w:rPr>
                <w:rFonts w:ascii="Ubuntu" w:eastAsia="Ubuntu" w:hAnsi="Ubuntu" w:cs="Ubuntu"/>
              </w:rPr>
              <w:t>4. Ένας μαθητής παραδίδει μια εργασία υψηλής ποιότητας, αλλά με καθυστέρηση. Πώς την βαθμολογείτε;</w:t>
            </w:r>
          </w:p>
          <w:p w14:paraId="606E47EC" w14:textId="77777777" w:rsidR="006A7795" w:rsidRDefault="00000000">
            <w:pPr>
              <w:spacing w:line="240" w:lineRule="auto"/>
              <w:jc w:val="both"/>
              <w:rPr>
                <w:rFonts w:ascii="Ubuntu" w:eastAsia="Ubuntu" w:hAnsi="Ubuntu" w:cs="Ubuntu"/>
              </w:rPr>
            </w:pPr>
            <w:r>
              <w:rPr>
                <w:rFonts w:ascii="Ubuntu" w:eastAsia="Ubuntu" w:hAnsi="Ubuntu" w:cs="Ubuntu"/>
              </w:rPr>
              <w:t>Α. Αφαιρείτε όλους τους βαθμούς — οι κανόνες είναι κανόνες.</w:t>
            </w:r>
          </w:p>
          <w:p w14:paraId="01CA0F2A" w14:textId="77777777" w:rsidR="006A7795" w:rsidRDefault="00000000">
            <w:pPr>
              <w:spacing w:line="240" w:lineRule="auto"/>
              <w:jc w:val="both"/>
              <w:rPr>
                <w:rFonts w:ascii="Ubuntu" w:eastAsia="Ubuntu" w:hAnsi="Ubuntu" w:cs="Ubuntu"/>
              </w:rPr>
            </w:pPr>
            <w:r>
              <w:rPr>
                <w:rFonts w:ascii="Ubuntu" w:eastAsia="Ubuntu" w:hAnsi="Ubuntu" w:cs="Ubuntu"/>
              </w:rPr>
              <w:t>Β. Αναρωτιέστε: «Τι προσπαθώ να μετρήσω εδώ;»</w:t>
            </w:r>
          </w:p>
          <w:p w14:paraId="3FB47D59" w14:textId="77777777" w:rsidR="006A7795" w:rsidRDefault="00000000">
            <w:pPr>
              <w:spacing w:line="240" w:lineRule="auto"/>
              <w:jc w:val="both"/>
              <w:rPr>
                <w:rFonts w:ascii="Ubuntu" w:eastAsia="Ubuntu" w:hAnsi="Ubuntu" w:cs="Ubuntu"/>
              </w:rPr>
            </w:pPr>
            <w:r>
              <w:rPr>
                <w:rFonts w:ascii="Ubuntu" w:eastAsia="Ubuntu" w:hAnsi="Ubuntu" w:cs="Ubuntu"/>
              </w:rPr>
              <w:t>Γ. Δίνετε την πλήρη βαθμολογία — μου αρέσει η προσπάθεια του μαθητή</w:t>
            </w:r>
          </w:p>
          <w:p w14:paraId="0A3996EE" w14:textId="77777777" w:rsidR="006A7795" w:rsidRDefault="00000000">
            <w:pPr>
              <w:spacing w:line="240" w:lineRule="auto"/>
              <w:jc w:val="both"/>
              <w:rPr>
                <w:rFonts w:ascii="Ubuntu" w:eastAsia="Ubuntu" w:hAnsi="Ubuntu" w:cs="Ubuntu"/>
              </w:rPr>
            </w:pPr>
            <w:r>
              <w:rPr>
                <w:rFonts w:ascii="Ubuntu" w:eastAsia="Ubuntu" w:hAnsi="Ubuntu" w:cs="Ubuntu"/>
              </w:rPr>
              <w:t>Δ. Μοιράστε τη διαφορά — μερική αφαίρεση</w:t>
            </w:r>
          </w:p>
          <w:p w14:paraId="5E5FD98A" w14:textId="77777777" w:rsidR="006A7795" w:rsidRDefault="00000000">
            <w:pPr>
              <w:spacing w:line="240" w:lineRule="auto"/>
              <w:jc w:val="both"/>
              <w:rPr>
                <w:rFonts w:ascii="Ubuntu" w:eastAsia="Ubuntu" w:hAnsi="Ubuntu" w:cs="Ubuntu"/>
              </w:rPr>
            </w:pPr>
            <w:r>
              <w:rPr>
                <w:rFonts w:ascii="Ubuntu" w:eastAsia="Ubuntu" w:hAnsi="Ubuntu" w:cs="Ubuntu"/>
              </w:rPr>
              <w:t>Πιο εύστοχη απάντηση: Β</w:t>
            </w:r>
          </w:p>
          <w:p w14:paraId="1E295C00" w14:textId="77777777" w:rsidR="006A7795" w:rsidRDefault="00000000">
            <w:pPr>
              <w:spacing w:line="240" w:lineRule="auto"/>
              <w:jc w:val="both"/>
              <w:rPr>
                <w:rFonts w:ascii="Ubuntu" w:eastAsia="Ubuntu" w:hAnsi="Ubuntu" w:cs="Ubuntu"/>
              </w:rPr>
            </w:pPr>
            <w:r>
              <w:rPr>
                <w:rFonts w:ascii="Ubuntu" w:eastAsia="Ubuntu" w:hAnsi="Ubuntu" w:cs="Ubuntu"/>
              </w:rPr>
              <w:t>Συνηθισμένη επιλογή: Α ή Δ</w:t>
            </w:r>
          </w:p>
          <w:p w14:paraId="33BB2FD0" w14:textId="77777777" w:rsidR="006A7795" w:rsidRDefault="00000000">
            <w:pPr>
              <w:spacing w:line="240" w:lineRule="auto"/>
              <w:jc w:val="both"/>
              <w:rPr>
                <w:rFonts w:ascii="Ubuntu" w:eastAsia="Ubuntu" w:hAnsi="Ubuntu" w:cs="Ubuntu"/>
              </w:rPr>
            </w:pPr>
            <w:r>
              <w:rPr>
                <w:rFonts w:ascii="Ubuntu" w:eastAsia="Ubuntu" w:hAnsi="Ubuntu" w:cs="Ubuntu"/>
              </w:rPr>
              <w:t>Θέμα συζήτησης: Πόσο συχνά οι αποφάσεις βαθμολόγησης αντανακλούν συνήθειες έναντι αξιών;</w:t>
            </w:r>
          </w:p>
          <w:p w14:paraId="2F2600CD" w14:textId="77777777" w:rsidR="006A7795" w:rsidRDefault="006A7795">
            <w:pPr>
              <w:spacing w:line="240" w:lineRule="auto"/>
              <w:jc w:val="both"/>
              <w:rPr>
                <w:rFonts w:ascii="Ubuntu" w:eastAsia="Ubuntu" w:hAnsi="Ubuntu" w:cs="Ubuntu"/>
              </w:rPr>
            </w:pPr>
          </w:p>
          <w:p w14:paraId="5FF981D3" w14:textId="77777777" w:rsidR="006A7795" w:rsidRDefault="00000000">
            <w:pPr>
              <w:spacing w:line="240" w:lineRule="auto"/>
              <w:jc w:val="both"/>
              <w:rPr>
                <w:rFonts w:ascii="Ubuntu" w:eastAsia="Ubuntu" w:hAnsi="Ubuntu" w:cs="Ubuntu"/>
              </w:rPr>
            </w:pPr>
            <w:r>
              <w:rPr>
                <w:rFonts w:ascii="Ubuntu" w:eastAsia="Ubuntu" w:hAnsi="Ubuntu" w:cs="Ubuntu"/>
              </w:rPr>
              <w:t>5. Βρίσκεστε σε μια συνάντηση καθηγητών με έναν προσκεκλημένο ομιλητή. Όλοι συμφωνούν με τον ομιλητή. Εσείς δεν είστε πεπεισμένοι.</w:t>
            </w:r>
          </w:p>
          <w:p w14:paraId="01F67531" w14:textId="77777777" w:rsidR="006A7795" w:rsidRDefault="00000000">
            <w:pPr>
              <w:spacing w:line="240" w:lineRule="auto"/>
              <w:jc w:val="both"/>
              <w:rPr>
                <w:rFonts w:ascii="Ubuntu" w:eastAsia="Ubuntu" w:hAnsi="Ubuntu" w:cs="Ubuntu"/>
              </w:rPr>
            </w:pPr>
            <w:r>
              <w:rPr>
                <w:rFonts w:ascii="Ubuntu" w:eastAsia="Ubuntu" w:hAnsi="Ubuntu" w:cs="Ubuntu"/>
              </w:rPr>
              <w:t>Τι κάνετε;</w:t>
            </w:r>
          </w:p>
          <w:p w14:paraId="66FA7DBD" w14:textId="77777777" w:rsidR="006A7795" w:rsidRDefault="00000000">
            <w:pPr>
              <w:spacing w:line="240" w:lineRule="auto"/>
              <w:jc w:val="both"/>
              <w:rPr>
                <w:rFonts w:ascii="Ubuntu" w:eastAsia="Ubuntu" w:hAnsi="Ubuntu" w:cs="Ubuntu"/>
              </w:rPr>
            </w:pPr>
            <w:r>
              <w:rPr>
                <w:rFonts w:ascii="Ubuntu" w:eastAsia="Ubuntu" w:hAnsi="Ubuntu" w:cs="Ubuntu"/>
              </w:rPr>
              <w:t>Α. Δεν λέτε τίποτα — δεν θέλετε να ξεχωρίσετε.</w:t>
            </w:r>
          </w:p>
          <w:p w14:paraId="32B6AA8F" w14:textId="77777777" w:rsidR="006A7795" w:rsidRDefault="00000000">
            <w:pPr>
              <w:spacing w:line="240" w:lineRule="auto"/>
              <w:jc w:val="both"/>
              <w:rPr>
                <w:rFonts w:ascii="Ubuntu" w:eastAsia="Ubuntu" w:hAnsi="Ubuntu" w:cs="Ubuntu"/>
              </w:rPr>
            </w:pPr>
            <w:r>
              <w:rPr>
                <w:rFonts w:ascii="Ubuntu" w:eastAsia="Ubuntu" w:hAnsi="Ubuntu" w:cs="Ubuntu"/>
              </w:rPr>
              <w:t>Β. Κάνετε μια ευγενική ερώτηση για να διερευνήσετε περαιτέρω.</w:t>
            </w:r>
          </w:p>
          <w:p w14:paraId="24B9F3D6" w14:textId="77777777" w:rsidR="006A7795" w:rsidRDefault="00000000">
            <w:pPr>
              <w:spacing w:line="240" w:lineRule="auto"/>
              <w:jc w:val="both"/>
              <w:rPr>
                <w:rFonts w:ascii="Ubuntu" w:eastAsia="Ubuntu" w:hAnsi="Ubuntu" w:cs="Ubuntu"/>
              </w:rPr>
            </w:pPr>
            <w:r>
              <w:rPr>
                <w:rFonts w:ascii="Ubuntu" w:eastAsia="Ubuntu" w:hAnsi="Ubuntu" w:cs="Ubuntu"/>
              </w:rPr>
              <w:t>Γ. Υποθέτετε ότι κάτι σας διαφεύγει.</w:t>
            </w:r>
          </w:p>
          <w:p w14:paraId="0CCC21F3" w14:textId="77777777" w:rsidR="006A7795" w:rsidRDefault="00000000">
            <w:pPr>
              <w:spacing w:line="240" w:lineRule="auto"/>
              <w:jc w:val="both"/>
              <w:rPr>
                <w:rFonts w:ascii="Ubuntu" w:eastAsia="Ubuntu" w:hAnsi="Ubuntu" w:cs="Ubuntu"/>
              </w:rPr>
            </w:pPr>
            <w:r>
              <w:rPr>
                <w:rFonts w:ascii="Ubuntu" w:eastAsia="Ubuntu" w:hAnsi="Ubuntu" w:cs="Ubuntu"/>
              </w:rPr>
              <w:t>Δ. Στέλνετε μήνυμα σε έναν συνάδελφο: «Αυτό δεν έχει νόημα».</w:t>
            </w:r>
          </w:p>
          <w:p w14:paraId="0E3F2C84" w14:textId="77777777" w:rsidR="006A7795" w:rsidRDefault="00000000">
            <w:pPr>
              <w:spacing w:line="240" w:lineRule="auto"/>
              <w:jc w:val="both"/>
              <w:rPr>
                <w:rFonts w:ascii="Ubuntu" w:eastAsia="Ubuntu" w:hAnsi="Ubuntu" w:cs="Ubuntu"/>
              </w:rPr>
            </w:pPr>
            <w:r>
              <w:rPr>
                <w:rFonts w:ascii="Ubuntu" w:eastAsia="Ubuntu" w:hAnsi="Ubuntu" w:cs="Ubuntu"/>
              </w:rPr>
              <w:t>Πιο εύστοχη απάντηση: Β</w:t>
            </w:r>
          </w:p>
          <w:p w14:paraId="289B7123" w14:textId="77777777" w:rsidR="006A7795" w:rsidRDefault="00000000">
            <w:pPr>
              <w:spacing w:line="240" w:lineRule="auto"/>
              <w:jc w:val="both"/>
              <w:rPr>
                <w:rFonts w:ascii="Ubuntu" w:eastAsia="Ubuntu" w:hAnsi="Ubuntu" w:cs="Ubuntu"/>
              </w:rPr>
            </w:pPr>
            <w:r>
              <w:rPr>
                <w:rFonts w:ascii="Ubuntu" w:eastAsia="Ubuntu" w:hAnsi="Ubuntu" w:cs="Ubuntu"/>
              </w:rPr>
              <w:t>Συνηθισμένη επιλογή: Α ή Γ</w:t>
            </w:r>
          </w:p>
          <w:p w14:paraId="6E50137E" w14:textId="77777777" w:rsidR="006A7795" w:rsidRDefault="00000000">
            <w:pPr>
              <w:spacing w:line="240" w:lineRule="auto"/>
              <w:jc w:val="both"/>
              <w:rPr>
                <w:rFonts w:ascii="Ubuntu" w:eastAsia="Ubuntu" w:hAnsi="Ubuntu" w:cs="Ubuntu"/>
              </w:rPr>
            </w:pPr>
            <w:r>
              <w:rPr>
                <w:rFonts w:ascii="Ubuntu" w:eastAsia="Ubuntu" w:hAnsi="Ubuntu" w:cs="Ubuntu"/>
              </w:rPr>
              <w:lastRenderedPageBreak/>
              <w:t>Θέμα συζήτησης: Τι μας εμποδίζει να αμφισβητούμε την εξουσία ή τη συναίνεση της ομάδας;</w:t>
            </w:r>
          </w:p>
          <w:p w14:paraId="1108C96E" w14:textId="77777777" w:rsidR="006A7795" w:rsidRDefault="006A7795">
            <w:pPr>
              <w:spacing w:line="240" w:lineRule="auto"/>
              <w:jc w:val="both"/>
              <w:rPr>
                <w:rFonts w:ascii="Ubuntu" w:eastAsia="Ubuntu" w:hAnsi="Ubuntu" w:cs="Ubuntu"/>
              </w:rPr>
            </w:pPr>
          </w:p>
          <w:p w14:paraId="19242FCB" w14:textId="77777777" w:rsidR="006A7795" w:rsidRDefault="00000000">
            <w:pPr>
              <w:spacing w:line="240" w:lineRule="auto"/>
              <w:jc w:val="both"/>
              <w:rPr>
                <w:rFonts w:ascii="Ubuntu" w:eastAsia="Ubuntu" w:hAnsi="Ubuntu" w:cs="Ubuntu"/>
              </w:rPr>
            </w:pPr>
            <w:r>
              <w:rPr>
                <w:rFonts w:ascii="Ubuntu" w:eastAsia="Ubuntu" w:hAnsi="Ubuntu" w:cs="Ubuntu"/>
              </w:rPr>
              <w:t>6. Σας παρουσιάζονται στοιχεία που υποδηλώνουν ότι οι μαθητές σας έχουν χαμηλές επιδόσεις στο γράψιμο.</w:t>
            </w:r>
          </w:p>
          <w:p w14:paraId="1C4A4661" w14:textId="77777777" w:rsidR="006A7795" w:rsidRDefault="00000000">
            <w:pPr>
              <w:spacing w:line="240" w:lineRule="auto"/>
              <w:jc w:val="both"/>
              <w:rPr>
                <w:rFonts w:ascii="Ubuntu" w:eastAsia="Ubuntu" w:hAnsi="Ubuntu" w:cs="Ubuntu"/>
              </w:rPr>
            </w:pPr>
            <w:r>
              <w:rPr>
                <w:rFonts w:ascii="Ubuntu" w:eastAsia="Ubuntu" w:hAnsi="Ubuntu" w:cs="Ubuntu"/>
              </w:rPr>
              <w:t>Ποια είναι η πρώτη σας αντίδραση;</w:t>
            </w:r>
          </w:p>
          <w:p w14:paraId="687AC397" w14:textId="77777777" w:rsidR="006A7795" w:rsidRDefault="00000000">
            <w:pPr>
              <w:spacing w:line="240" w:lineRule="auto"/>
              <w:jc w:val="both"/>
              <w:rPr>
                <w:rFonts w:ascii="Ubuntu" w:eastAsia="Ubuntu" w:hAnsi="Ubuntu" w:cs="Ubuntu"/>
              </w:rPr>
            </w:pPr>
            <w:r>
              <w:rPr>
                <w:rFonts w:ascii="Ubuntu" w:eastAsia="Ubuntu" w:hAnsi="Ubuntu" w:cs="Ubuntu"/>
              </w:rPr>
              <w:t>Α. «Αυτές οι εξετάσεις δεν αντικατοπτρίζουν αυτό που πραγματικά διδάσκω».</w:t>
            </w:r>
          </w:p>
          <w:p w14:paraId="48AE5537" w14:textId="77777777" w:rsidR="006A7795" w:rsidRDefault="00000000">
            <w:pPr>
              <w:spacing w:line="240" w:lineRule="auto"/>
              <w:jc w:val="both"/>
              <w:rPr>
                <w:rFonts w:ascii="Ubuntu" w:eastAsia="Ubuntu" w:hAnsi="Ubuntu" w:cs="Ubuntu"/>
              </w:rPr>
            </w:pPr>
            <w:r>
              <w:rPr>
                <w:rFonts w:ascii="Ubuntu" w:eastAsia="Ubuntu" w:hAnsi="Ubuntu" w:cs="Ubuntu"/>
              </w:rPr>
              <w:t>Β. «Ίσως κατά τύχη στη χρονιά αυτή οι μαθητές να έχουν αυτά τα χαρακτηριστικά».</w:t>
            </w:r>
          </w:p>
          <w:p w14:paraId="63080541" w14:textId="77777777" w:rsidR="006A7795" w:rsidRDefault="00000000">
            <w:pPr>
              <w:spacing w:line="240" w:lineRule="auto"/>
              <w:jc w:val="both"/>
              <w:rPr>
                <w:rFonts w:ascii="Ubuntu" w:eastAsia="Ubuntu" w:hAnsi="Ubuntu" w:cs="Ubuntu"/>
              </w:rPr>
            </w:pPr>
            <w:r>
              <w:rPr>
                <w:rFonts w:ascii="Ubuntu" w:eastAsia="Ubuntu" w:hAnsi="Ubuntu" w:cs="Ubuntu"/>
              </w:rPr>
              <w:t>Γ. «Θέλω να μάθω με τι συγκεκριμένα δυσκολεύονται».</w:t>
            </w:r>
          </w:p>
          <w:p w14:paraId="45BE8C7E" w14:textId="77777777" w:rsidR="006A7795" w:rsidRDefault="00000000">
            <w:pPr>
              <w:spacing w:line="240" w:lineRule="auto"/>
              <w:jc w:val="both"/>
              <w:rPr>
                <w:rFonts w:ascii="Ubuntu" w:eastAsia="Ubuntu" w:hAnsi="Ubuntu" w:cs="Ubuntu"/>
              </w:rPr>
            </w:pPr>
            <w:r>
              <w:rPr>
                <w:rFonts w:ascii="Ubuntu" w:eastAsia="Ubuntu" w:hAnsi="Ubuntu" w:cs="Ubuntu"/>
              </w:rPr>
              <w:t>Δ. «Δουλεύω σκληρά, απλά δεν έχουν κίνητρα».</w:t>
            </w:r>
          </w:p>
          <w:p w14:paraId="3A209D9B" w14:textId="77777777" w:rsidR="006A7795" w:rsidRDefault="00000000">
            <w:pPr>
              <w:spacing w:line="240" w:lineRule="auto"/>
              <w:jc w:val="both"/>
              <w:rPr>
                <w:rFonts w:ascii="Ubuntu" w:eastAsia="Ubuntu" w:hAnsi="Ubuntu" w:cs="Ubuntu"/>
              </w:rPr>
            </w:pPr>
            <w:r>
              <w:rPr>
                <w:rFonts w:ascii="Ubuntu" w:eastAsia="Ubuntu" w:hAnsi="Ubuntu" w:cs="Ubuntu"/>
              </w:rPr>
              <w:t>Πιο εύστοχη απάντηση: Γ</w:t>
            </w:r>
          </w:p>
          <w:p w14:paraId="104B295D" w14:textId="77777777" w:rsidR="006A7795" w:rsidRDefault="00000000">
            <w:pPr>
              <w:spacing w:line="240" w:lineRule="auto"/>
              <w:jc w:val="both"/>
              <w:rPr>
                <w:rFonts w:ascii="Ubuntu" w:eastAsia="Ubuntu" w:hAnsi="Ubuntu" w:cs="Ubuntu"/>
              </w:rPr>
            </w:pPr>
            <w:r>
              <w:rPr>
                <w:rFonts w:ascii="Ubuntu" w:eastAsia="Ubuntu" w:hAnsi="Ubuntu" w:cs="Ubuntu"/>
              </w:rPr>
              <w:t>Πειραστική απάντηση: Α</w:t>
            </w:r>
          </w:p>
          <w:p w14:paraId="2E7E9766" w14:textId="77777777" w:rsidR="006A7795" w:rsidRDefault="00000000">
            <w:pPr>
              <w:spacing w:line="240" w:lineRule="auto"/>
              <w:jc w:val="both"/>
              <w:rPr>
                <w:rFonts w:ascii="Ubuntu" w:eastAsia="Ubuntu" w:hAnsi="Ubuntu" w:cs="Ubuntu"/>
              </w:rPr>
            </w:pPr>
            <w:r>
              <w:rPr>
                <w:rFonts w:ascii="Ubuntu" w:eastAsia="Ubuntu" w:hAnsi="Ubuntu" w:cs="Ubuntu"/>
              </w:rPr>
              <w:t>Εισαγωγή στη συζήτηση: Αμυντική λογική έναντι περιέργειας για τα δεδομένα.</w:t>
            </w:r>
          </w:p>
          <w:p w14:paraId="4982E9E3" w14:textId="77777777" w:rsidR="006A7795" w:rsidRDefault="006A7795">
            <w:pPr>
              <w:spacing w:line="240" w:lineRule="auto"/>
              <w:jc w:val="both"/>
              <w:rPr>
                <w:rFonts w:ascii="Ubuntu" w:eastAsia="Ubuntu" w:hAnsi="Ubuntu" w:cs="Ubuntu"/>
              </w:rPr>
            </w:pPr>
          </w:p>
          <w:p w14:paraId="3E538E65" w14:textId="77777777" w:rsidR="006A7795" w:rsidRDefault="00000000">
            <w:pPr>
              <w:spacing w:line="240" w:lineRule="auto"/>
              <w:jc w:val="both"/>
              <w:rPr>
                <w:rFonts w:ascii="Ubuntu" w:eastAsia="Ubuntu" w:hAnsi="Ubuntu" w:cs="Ubuntu"/>
              </w:rPr>
            </w:pPr>
            <w:r>
              <w:rPr>
                <w:rFonts w:ascii="Ubuntu" w:eastAsia="Ubuntu" w:hAnsi="Ubuntu" w:cs="Ubuntu"/>
              </w:rPr>
              <w:t>7. Εισάγεται ένα νέο πρόγραμμα σπουδών. Το θεωρείτε άκαμπτο και περιοριστικό.</w:t>
            </w:r>
          </w:p>
          <w:p w14:paraId="268A85DF" w14:textId="77777777" w:rsidR="006A7795" w:rsidRDefault="00000000">
            <w:pPr>
              <w:spacing w:line="240" w:lineRule="auto"/>
              <w:jc w:val="both"/>
              <w:rPr>
                <w:rFonts w:ascii="Ubuntu" w:eastAsia="Ubuntu" w:hAnsi="Ubuntu" w:cs="Ubuntu"/>
              </w:rPr>
            </w:pPr>
            <w:r>
              <w:rPr>
                <w:rFonts w:ascii="Ubuntu" w:eastAsia="Ubuntu" w:hAnsi="Ubuntu" w:cs="Ubuntu"/>
              </w:rPr>
              <w:t>Πώς θα αντιδράσετε;</w:t>
            </w:r>
          </w:p>
          <w:p w14:paraId="2B3E72F0" w14:textId="77777777" w:rsidR="006A7795" w:rsidRDefault="00000000">
            <w:pPr>
              <w:spacing w:line="240" w:lineRule="auto"/>
              <w:jc w:val="both"/>
              <w:rPr>
                <w:rFonts w:ascii="Ubuntu" w:eastAsia="Ubuntu" w:hAnsi="Ubuntu" w:cs="Ubuntu"/>
              </w:rPr>
            </w:pPr>
            <w:r>
              <w:rPr>
                <w:rFonts w:ascii="Ubuntu" w:eastAsia="Ubuntu" w:hAnsi="Ubuntu" w:cs="Ubuntu"/>
              </w:rPr>
              <w:t>Α. Προσαρμόζεστε όπου μπορείτε, αλλά ζητάτε διευκρινίσεις σχετικά με τους στόχους.</w:t>
            </w:r>
          </w:p>
          <w:p w14:paraId="15CC1A23" w14:textId="77777777" w:rsidR="006A7795" w:rsidRDefault="00000000">
            <w:pPr>
              <w:spacing w:line="240" w:lineRule="auto"/>
              <w:jc w:val="both"/>
              <w:rPr>
                <w:rFonts w:ascii="Ubuntu" w:eastAsia="Ubuntu" w:hAnsi="Ubuntu" w:cs="Ubuntu"/>
              </w:rPr>
            </w:pPr>
            <w:r>
              <w:rPr>
                <w:rFonts w:ascii="Ubuntu" w:eastAsia="Ubuntu" w:hAnsi="Ubuntu" w:cs="Ubuntu"/>
              </w:rPr>
              <w:t>Β. Το αγνοείτε και κάνετε ό,τι θέλετε.</w:t>
            </w:r>
          </w:p>
          <w:p w14:paraId="521365FD" w14:textId="77777777" w:rsidR="006A7795" w:rsidRDefault="00000000">
            <w:pPr>
              <w:spacing w:line="240" w:lineRule="auto"/>
              <w:jc w:val="both"/>
              <w:rPr>
                <w:rFonts w:ascii="Ubuntu" w:eastAsia="Ubuntu" w:hAnsi="Ubuntu" w:cs="Ubuntu"/>
              </w:rPr>
            </w:pPr>
            <w:r>
              <w:rPr>
                <w:rFonts w:ascii="Ubuntu" w:eastAsia="Ubuntu" w:hAnsi="Ubuntu" w:cs="Ubuntu"/>
              </w:rPr>
              <w:t>Γ. Το ακολουθείτε ακριβώς για να αποφύγετε συγκρούσεις.</w:t>
            </w:r>
          </w:p>
          <w:p w14:paraId="4D3C7A5E" w14:textId="77777777" w:rsidR="006A7795" w:rsidRDefault="00000000">
            <w:pPr>
              <w:spacing w:line="240" w:lineRule="auto"/>
              <w:jc w:val="both"/>
              <w:rPr>
                <w:rFonts w:ascii="Ubuntu" w:eastAsia="Ubuntu" w:hAnsi="Ubuntu" w:cs="Ubuntu"/>
              </w:rPr>
            </w:pPr>
            <w:r>
              <w:rPr>
                <w:rFonts w:ascii="Ubuntu" w:eastAsia="Ubuntu" w:hAnsi="Ubuntu" w:cs="Ubuntu"/>
              </w:rPr>
              <w:t>Δ. Παραπονιέστε γι’ αυτό στην αίθουσα καθηγητών.</w:t>
            </w:r>
          </w:p>
          <w:p w14:paraId="242F51B9" w14:textId="77777777" w:rsidR="006A7795" w:rsidRDefault="00000000">
            <w:pPr>
              <w:spacing w:line="240" w:lineRule="auto"/>
              <w:jc w:val="both"/>
              <w:rPr>
                <w:rFonts w:ascii="Ubuntu" w:eastAsia="Ubuntu" w:hAnsi="Ubuntu" w:cs="Ubuntu"/>
              </w:rPr>
            </w:pPr>
            <w:r>
              <w:rPr>
                <w:rFonts w:ascii="Ubuntu" w:eastAsia="Ubuntu" w:hAnsi="Ubuntu" w:cs="Ubuntu"/>
              </w:rPr>
              <w:t>Πιο εύστοχη απάντηση: Α</w:t>
            </w:r>
          </w:p>
          <w:p w14:paraId="465EFD6C" w14:textId="77777777" w:rsidR="006A7795" w:rsidRDefault="00000000">
            <w:pPr>
              <w:spacing w:line="240" w:lineRule="auto"/>
              <w:jc w:val="both"/>
              <w:rPr>
                <w:rFonts w:ascii="Ubuntu" w:eastAsia="Ubuntu" w:hAnsi="Ubuntu" w:cs="Ubuntu"/>
              </w:rPr>
            </w:pPr>
            <w:r>
              <w:rPr>
                <w:rFonts w:ascii="Ubuntu" w:eastAsia="Ubuntu" w:hAnsi="Ubuntu" w:cs="Ubuntu"/>
              </w:rPr>
              <w:t>Συνηθισμένη επιλογή: Γ</w:t>
            </w:r>
          </w:p>
          <w:p w14:paraId="452D028F" w14:textId="77777777" w:rsidR="006A7795" w:rsidRDefault="00000000">
            <w:pPr>
              <w:spacing w:line="240" w:lineRule="auto"/>
              <w:jc w:val="both"/>
              <w:rPr>
                <w:rFonts w:ascii="Ubuntu" w:eastAsia="Ubuntu" w:hAnsi="Ubuntu" w:cs="Ubuntu"/>
              </w:rPr>
            </w:pPr>
            <w:r>
              <w:rPr>
                <w:rFonts w:ascii="Ubuntu" w:eastAsia="Ubuntu" w:hAnsi="Ubuntu" w:cs="Ubuntu"/>
              </w:rPr>
              <w:t>Θέμα συζήτησης: Πώς ισορροπούν οι εκπαιδευτικοί την αυτονομία με την πίεση του ιδρύματος;</w:t>
            </w:r>
          </w:p>
          <w:p w14:paraId="6AC7F81F" w14:textId="77777777" w:rsidR="006A7795" w:rsidRDefault="006A7795">
            <w:pPr>
              <w:spacing w:line="240" w:lineRule="auto"/>
              <w:jc w:val="both"/>
              <w:rPr>
                <w:rFonts w:ascii="Ubuntu" w:eastAsia="Ubuntu" w:hAnsi="Ubuntu" w:cs="Ubuntu"/>
              </w:rPr>
            </w:pPr>
          </w:p>
          <w:p w14:paraId="1486A4BE" w14:textId="77777777" w:rsidR="006A7795" w:rsidRDefault="00000000">
            <w:pPr>
              <w:spacing w:line="240" w:lineRule="auto"/>
              <w:jc w:val="both"/>
              <w:rPr>
                <w:rFonts w:ascii="Ubuntu" w:eastAsia="Ubuntu" w:hAnsi="Ubuntu" w:cs="Ubuntu"/>
              </w:rPr>
            </w:pPr>
            <w:r>
              <w:rPr>
                <w:rFonts w:ascii="Ubuntu" w:eastAsia="Ubuntu" w:hAnsi="Ubuntu" w:cs="Ubuntu"/>
              </w:rPr>
              <w:t>8. Ένας μαθητής αμφισβητεί ένα γεγονός που αναφέρατε στην τάξη.</w:t>
            </w:r>
          </w:p>
          <w:p w14:paraId="0C6ABAA9" w14:textId="77777777" w:rsidR="006A7795" w:rsidRDefault="00000000">
            <w:pPr>
              <w:spacing w:line="240" w:lineRule="auto"/>
              <w:jc w:val="both"/>
              <w:rPr>
                <w:rFonts w:ascii="Ubuntu" w:eastAsia="Ubuntu" w:hAnsi="Ubuntu" w:cs="Ubuntu"/>
              </w:rPr>
            </w:pPr>
            <w:r>
              <w:rPr>
                <w:rFonts w:ascii="Ubuntu" w:eastAsia="Ubuntu" w:hAnsi="Ubuntu" w:cs="Ubuntu"/>
              </w:rPr>
              <w:t>Πώς απαντάτε;</w:t>
            </w:r>
          </w:p>
          <w:p w14:paraId="75878A42" w14:textId="77777777" w:rsidR="006A7795" w:rsidRDefault="00000000">
            <w:pPr>
              <w:spacing w:line="240" w:lineRule="auto"/>
              <w:jc w:val="both"/>
              <w:rPr>
                <w:rFonts w:ascii="Ubuntu" w:eastAsia="Ubuntu" w:hAnsi="Ubuntu" w:cs="Ubuntu"/>
              </w:rPr>
            </w:pPr>
            <w:r>
              <w:rPr>
                <w:rFonts w:ascii="Ubuntu" w:eastAsia="Ubuntu" w:hAnsi="Ubuntu" w:cs="Ubuntu"/>
              </w:rPr>
              <w:t>Α. «Στην πραγματικότητα, εγώ είμαι ο δάσκαλος — ας προχωρήσουμε».</w:t>
            </w:r>
          </w:p>
          <w:p w14:paraId="6BCFEDE6" w14:textId="77777777" w:rsidR="006A7795" w:rsidRDefault="00000000">
            <w:pPr>
              <w:spacing w:line="240" w:lineRule="auto"/>
              <w:jc w:val="both"/>
              <w:rPr>
                <w:rFonts w:ascii="Ubuntu" w:eastAsia="Ubuntu" w:hAnsi="Ubuntu" w:cs="Ubuntu"/>
              </w:rPr>
            </w:pPr>
            <w:r>
              <w:rPr>
                <w:rFonts w:ascii="Ubuntu" w:eastAsia="Ubuntu" w:hAnsi="Ubuntu" w:cs="Ubuntu"/>
              </w:rPr>
              <w:t>Β. Ζητήστε του να εξηγήσει την άποψή του και την πηγή της.</w:t>
            </w:r>
          </w:p>
          <w:p w14:paraId="22E68E5D" w14:textId="77777777" w:rsidR="006A7795" w:rsidRDefault="00000000">
            <w:pPr>
              <w:spacing w:line="240" w:lineRule="auto"/>
              <w:jc w:val="both"/>
              <w:rPr>
                <w:rFonts w:ascii="Ubuntu" w:eastAsia="Ubuntu" w:hAnsi="Ubuntu" w:cs="Ubuntu"/>
              </w:rPr>
            </w:pPr>
            <w:r>
              <w:rPr>
                <w:rFonts w:ascii="Ubuntu" w:eastAsia="Ubuntu" w:hAnsi="Ubuntu" w:cs="Ubuntu"/>
              </w:rPr>
              <w:t>Γ. Του λέτε να σταματήσει να σας διακόπτει.</w:t>
            </w:r>
          </w:p>
          <w:p w14:paraId="01F0385E" w14:textId="77777777" w:rsidR="006A7795" w:rsidRDefault="00000000">
            <w:pPr>
              <w:spacing w:line="240" w:lineRule="auto"/>
              <w:jc w:val="both"/>
              <w:rPr>
                <w:rFonts w:ascii="Ubuntu" w:eastAsia="Ubuntu" w:hAnsi="Ubuntu" w:cs="Ubuntu"/>
              </w:rPr>
            </w:pPr>
            <w:r>
              <w:rPr>
                <w:rFonts w:ascii="Ubuntu" w:eastAsia="Ubuntu" w:hAnsi="Ubuntu" w:cs="Ubuntu"/>
              </w:rPr>
              <w:t>Δ. Τον διορθώνετε και συνεχίζετε το μάθημα.</w:t>
            </w:r>
          </w:p>
          <w:p w14:paraId="77AF128F" w14:textId="77777777" w:rsidR="006A7795" w:rsidRDefault="00000000">
            <w:pPr>
              <w:spacing w:line="240" w:lineRule="auto"/>
              <w:jc w:val="both"/>
              <w:rPr>
                <w:rFonts w:ascii="Ubuntu" w:eastAsia="Ubuntu" w:hAnsi="Ubuntu" w:cs="Ubuntu"/>
              </w:rPr>
            </w:pPr>
            <w:r>
              <w:rPr>
                <w:rFonts w:ascii="Ubuntu" w:eastAsia="Ubuntu" w:hAnsi="Ubuntu" w:cs="Ubuntu"/>
              </w:rPr>
              <w:t>Πιο εύστοχη απάντηση: Β</w:t>
            </w:r>
          </w:p>
          <w:p w14:paraId="126802CC" w14:textId="77777777" w:rsidR="006A7795" w:rsidRDefault="00000000">
            <w:pPr>
              <w:spacing w:line="240" w:lineRule="auto"/>
              <w:jc w:val="both"/>
              <w:rPr>
                <w:rFonts w:ascii="Ubuntu" w:eastAsia="Ubuntu" w:hAnsi="Ubuntu" w:cs="Ubuntu"/>
              </w:rPr>
            </w:pPr>
            <w:r>
              <w:rPr>
                <w:rFonts w:ascii="Ubuntu" w:eastAsia="Ubuntu" w:hAnsi="Ubuntu" w:cs="Ubuntu"/>
              </w:rPr>
              <w:t>Συνηθισμένη απάντηση: Δ ή Α</w:t>
            </w:r>
          </w:p>
          <w:p w14:paraId="3B40067B" w14:textId="77777777" w:rsidR="006A7795" w:rsidRDefault="00000000">
            <w:pPr>
              <w:spacing w:before="240" w:after="240"/>
              <w:jc w:val="both"/>
              <w:rPr>
                <w:rFonts w:ascii="Ubuntu" w:eastAsia="Ubuntu" w:hAnsi="Ubuntu" w:cs="Ubuntu"/>
              </w:rPr>
            </w:pPr>
            <w:r>
              <w:rPr>
                <w:rFonts w:ascii="Ubuntu" w:eastAsia="Ubuntu" w:hAnsi="Ubuntu" w:cs="Ubuntu"/>
              </w:rPr>
              <w:t>Θέμα συζήτησης: Ποιο είναι το κόστος της προτεραιότητας του ελέγχου έναντι της έρευνας;</w:t>
            </w:r>
          </w:p>
        </w:tc>
      </w:tr>
    </w:tbl>
    <w:p w14:paraId="5AFE0596" w14:textId="77777777" w:rsidR="006A7795" w:rsidRDefault="006A7795">
      <w:pPr>
        <w:spacing w:before="240" w:after="240"/>
        <w:jc w:val="both"/>
        <w:rPr>
          <w:rFonts w:ascii="Ubuntu" w:eastAsia="Ubuntu" w:hAnsi="Ubuntu" w:cs="Ubuntu"/>
        </w:rPr>
      </w:pPr>
    </w:p>
    <w:p w14:paraId="5E293C2F" w14:textId="77777777" w:rsidR="006A7795" w:rsidRDefault="006A7795">
      <w:pPr>
        <w:spacing w:before="240" w:after="240"/>
        <w:jc w:val="both"/>
        <w:rPr>
          <w:rFonts w:ascii="Ubuntu" w:eastAsia="Ubuntu" w:hAnsi="Ubuntu" w:cs="Ubuntu"/>
        </w:rPr>
      </w:pPr>
    </w:p>
    <w:p w14:paraId="6EF6B81B" w14:textId="77777777" w:rsidR="006A7795" w:rsidRDefault="006A7795">
      <w:pPr>
        <w:spacing w:before="240" w:after="240"/>
        <w:jc w:val="both"/>
        <w:rPr>
          <w:rFonts w:ascii="Ubuntu" w:eastAsia="Ubuntu" w:hAnsi="Ubuntu" w:cs="Ubuntu"/>
        </w:rPr>
      </w:pPr>
    </w:p>
    <w:p w14:paraId="0A01C645" w14:textId="77777777" w:rsidR="006A7795" w:rsidRDefault="006A7795">
      <w:pPr>
        <w:spacing w:before="240" w:after="240"/>
        <w:jc w:val="both"/>
        <w:rPr>
          <w:rFonts w:ascii="Ubuntu" w:eastAsia="Ubuntu" w:hAnsi="Ubuntu" w:cs="Ubuntu"/>
        </w:rPr>
      </w:pPr>
    </w:p>
    <w:p w14:paraId="011FEC42" w14:textId="77777777" w:rsidR="006A7795" w:rsidRDefault="006A7795">
      <w:pPr>
        <w:spacing w:before="240" w:after="240"/>
        <w:jc w:val="both"/>
        <w:rPr>
          <w:rFonts w:ascii="Ubuntu" w:eastAsia="Ubuntu" w:hAnsi="Ubuntu" w:cs="Ubuntu"/>
        </w:rPr>
      </w:pPr>
    </w:p>
    <w:p w14:paraId="40B75361" w14:textId="77777777" w:rsidR="006A7795" w:rsidRDefault="00000000">
      <w:pPr>
        <w:pStyle w:val="Heading5"/>
        <w:keepNext w:val="0"/>
        <w:keepLines w:val="0"/>
        <w:spacing w:before="0" w:after="0"/>
        <w:jc w:val="both"/>
        <w:rPr>
          <w:rFonts w:ascii="Ubuntu" w:eastAsia="Ubuntu" w:hAnsi="Ubuntu" w:cs="Ubuntu"/>
        </w:rPr>
      </w:pPr>
      <w:bookmarkStart w:id="7" w:name="_heading=h.3iss4syb5bfu" w:colFirst="0" w:colLast="0"/>
      <w:bookmarkEnd w:id="7"/>
      <w:r>
        <w:rPr>
          <w:rFonts w:ascii="Ubuntu" w:eastAsia="Ubuntu" w:hAnsi="Ubuntu" w:cs="Ubuntu"/>
          <w:b/>
          <w:color w:val="000000"/>
          <w:u w:val="single"/>
        </w:rPr>
        <w:lastRenderedPageBreak/>
        <w:t xml:space="preserve">Δραστηριότητα 2 | ελάχιστη διάρκεια 20 λεπτά </w:t>
      </w:r>
    </w:p>
    <w:tbl>
      <w:tblPr>
        <w:tblStyle w:val="aff2"/>
        <w:tblW w:w="9025" w:type="dxa"/>
        <w:tblBorders>
          <w:top w:val="nil"/>
          <w:left w:val="nil"/>
          <w:bottom w:val="nil"/>
          <w:right w:val="nil"/>
          <w:insideH w:val="nil"/>
          <w:insideV w:val="nil"/>
        </w:tblBorders>
        <w:tblLayout w:type="fixed"/>
        <w:tblLook w:val="0600" w:firstRow="0" w:lastRow="0" w:firstColumn="0" w:lastColumn="0" w:noHBand="1" w:noVBand="1"/>
      </w:tblPr>
      <w:tblGrid>
        <w:gridCol w:w="1463"/>
        <w:gridCol w:w="7562"/>
      </w:tblGrid>
      <w:tr w:rsidR="006A7795" w14:paraId="09FBF8E1" w14:textId="77777777">
        <w:trPr>
          <w:trHeight w:val="450"/>
        </w:trPr>
        <w:tc>
          <w:tcPr>
            <w:tcW w:w="1463" w:type="dxa"/>
            <w:tcBorders>
              <w:top w:val="single" w:sz="6" w:space="0" w:color="000000"/>
              <w:left w:val="single" w:sz="6" w:space="0" w:color="000000"/>
              <w:bottom w:val="single" w:sz="6" w:space="0" w:color="000000"/>
              <w:right w:val="single" w:sz="6" w:space="0" w:color="000000"/>
            </w:tcBorders>
          </w:tcPr>
          <w:p w14:paraId="54067AF1" w14:textId="77777777" w:rsidR="006A7795" w:rsidRDefault="00000000">
            <w:pPr>
              <w:spacing w:before="240" w:after="240"/>
              <w:jc w:val="both"/>
              <w:rPr>
                <w:rFonts w:ascii="Ubuntu" w:eastAsia="Ubuntu" w:hAnsi="Ubuntu" w:cs="Ubuntu"/>
              </w:rPr>
            </w:pPr>
            <w:r>
              <w:rPr>
                <w:rFonts w:ascii="Ubuntu" w:eastAsia="Ubuntu" w:hAnsi="Ubuntu" w:cs="Ubuntu"/>
                <w:b/>
                <w:highlight w:val="white"/>
              </w:rPr>
              <w:t>Τίτλος</w:t>
            </w:r>
          </w:p>
        </w:tc>
        <w:tc>
          <w:tcPr>
            <w:tcW w:w="7562" w:type="dxa"/>
            <w:tcBorders>
              <w:top w:val="single" w:sz="6" w:space="0" w:color="000000"/>
              <w:left w:val="nil"/>
              <w:bottom w:val="single" w:sz="6" w:space="0" w:color="000000"/>
              <w:right w:val="single" w:sz="6" w:space="0" w:color="000000"/>
            </w:tcBorders>
            <w:tcMar>
              <w:top w:w="100" w:type="dxa"/>
              <w:left w:w="100" w:type="dxa"/>
              <w:bottom w:w="100" w:type="dxa"/>
              <w:right w:w="100" w:type="dxa"/>
            </w:tcMar>
          </w:tcPr>
          <w:p w14:paraId="17A75887" w14:textId="77777777" w:rsidR="006A7795" w:rsidRDefault="00000000">
            <w:pPr>
              <w:spacing w:before="240" w:after="240"/>
              <w:jc w:val="both"/>
              <w:rPr>
                <w:rFonts w:ascii="Ubuntu" w:eastAsia="Ubuntu" w:hAnsi="Ubuntu" w:cs="Ubuntu"/>
                <w:b/>
              </w:rPr>
            </w:pPr>
            <w:r>
              <w:rPr>
                <w:rFonts w:ascii="Ubuntu" w:eastAsia="Ubuntu" w:hAnsi="Ubuntu" w:cs="Ubuntu"/>
                <w:b/>
              </w:rPr>
              <w:t>Μελέτη περίπτωσης: Σκέψη έναντι διδασκαλίας</w:t>
            </w:r>
          </w:p>
        </w:tc>
      </w:tr>
      <w:tr w:rsidR="006A7795" w14:paraId="58CE8C17" w14:textId="77777777">
        <w:trPr>
          <w:trHeight w:val="2685"/>
        </w:trPr>
        <w:tc>
          <w:tcPr>
            <w:tcW w:w="1463" w:type="dxa"/>
            <w:tcBorders>
              <w:top w:val="nil"/>
              <w:left w:val="single" w:sz="6" w:space="0" w:color="000000"/>
              <w:bottom w:val="single" w:sz="6" w:space="0" w:color="000000"/>
              <w:right w:val="single" w:sz="6" w:space="0" w:color="000000"/>
            </w:tcBorders>
          </w:tcPr>
          <w:p w14:paraId="22878E4E" w14:textId="77777777" w:rsidR="006A7795" w:rsidRDefault="00000000">
            <w:pPr>
              <w:spacing w:before="240" w:after="240"/>
              <w:jc w:val="both"/>
              <w:rPr>
                <w:rFonts w:ascii="Ubuntu" w:eastAsia="Ubuntu" w:hAnsi="Ubuntu" w:cs="Ubuntu"/>
              </w:rPr>
            </w:pPr>
            <w:r>
              <w:rPr>
                <w:rFonts w:ascii="Ubuntu" w:eastAsia="Ubuntu" w:hAnsi="Ubuntu" w:cs="Ubuntu"/>
                <w:b/>
                <w:highlight w:val="white"/>
              </w:rPr>
              <w:t xml:space="preserve">Περιγραφή </w:t>
            </w:r>
          </w:p>
        </w:tc>
        <w:tc>
          <w:tcPr>
            <w:tcW w:w="7562" w:type="dxa"/>
            <w:tcBorders>
              <w:top w:val="nil"/>
              <w:left w:val="nil"/>
              <w:bottom w:val="single" w:sz="6" w:space="0" w:color="000000"/>
              <w:right w:val="single" w:sz="6" w:space="0" w:color="000000"/>
            </w:tcBorders>
            <w:tcMar>
              <w:top w:w="100" w:type="dxa"/>
              <w:left w:w="100" w:type="dxa"/>
              <w:bottom w:w="100" w:type="dxa"/>
              <w:right w:w="100" w:type="dxa"/>
            </w:tcMar>
          </w:tcPr>
          <w:p w14:paraId="456B1383" w14:textId="77777777" w:rsidR="006A7795" w:rsidRDefault="00000000">
            <w:pPr>
              <w:spacing w:before="240" w:after="240"/>
              <w:jc w:val="both"/>
              <w:rPr>
                <w:rFonts w:ascii="Ubuntu" w:eastAsia="Ubuntu" w:hAnsi="Ubuntu" w:cs="Ubuntu"/>
              </w:rPr>
            </w:pPr>
            <w:r>
              <w:rPr>
                <w:rFonts w:ascii="Ubuntu" w:eastAsia="Ubuntu" w:hAnsi="Ubuntu" w:cs="Ubuntu"/>
                <w:b/>
              </w:rPr>
              <w:t xml:space="preserve">Σενάριο συζήτησης: </w:t>
            </w:r>
            <w:r>
              <w:rPr>
                <w:rFonts w:ascii="Ubuntu" w:eastAsia="Ubuntu" w:hAnsi="Ubuntu" w:cs="Ubuntu"/>
              </w:rPr>
              <w:t>«Ένας μαθητής αμφισβητεί την πολιτική βαθμολόγησης. Ο δάσκαλος απαντά...»</w:t>
            </w:r>
          </w:p>
          <w:p w14:paraId="37D865E0" w14:textId="77777777" w:rsidR="006A7795" w:rsidRDefault="00000000">
            <w:pPr>
              <w:numPr>
                <w:ilvl w:val="0"/>
                <w:numId w:val="18"/>
              </w:numPr>
              <w:jc w:val="both"/>
              <w:rPr>
                <w:rFonts w:ascii="Ubuntu" w:eastAsia="Ubuntu" w:hAnsi="Ubuntu" w:cs="Ubuntu"/>
              </w:rPr>
            </w:pPr>
            <w:r>
              <w:rPr>
                <w:rFonts w:ascii="Ubuntu" w:eastAsia="Ubuntu" w:hAnsi="Ubuntu" w:cs="Ubuntu"/>
              </w:rPr>
              <w:t>Συμμετοχή σε ομάδες εργασίας: Κάθε ομάδα αναλύει πιθανές απαντήσεις</w:t>
            </w:r>
          </w:p>
          <w:p w14:paraId="03C921B0" w14:textId="77777777" w:rsidR="006A7795" w:rsidRDefault="00000000">
            <w:pPr>
              <w:numPr>
                <w:ilvl w:val="0"/>
                <w:numId w:val="18"/>
              </w:numPr>
              <w:jc w:val="both"/>
              <w:rPr>
                <w:rFonts w:ascii="Ubuntu" w:eastAsia="Ubuntu" w:hAnsi="Ubuntu" w:cs="Ubuntu"/>
              </w:rPr>
            </w:pPr>
            <w:r>
              <w:rPr>
                <w:rFonts w:ascii="Ubuntu" w:eastAsia="Ubuntu" w:hAnsi="Ubuntu" w:cs="Ubuntu"/>
              </w:rPr>
              <w:t>Κατευθυντήριες ερωτήσεις:</w:t>
            </w:r>
          </w:p>
          <w:p w14:paraId="561E1236" w14:textId="77777777" w:rsidR="006A7795" w:rsidRDefault="00000000">
            <w:pPr>
              <w:numPr>
                <w:ilvl w:val="1"/>
                <w:numId w:val="18"/>
              </w:numPr>
              <w:jc w:val="both"/>
              <w:rPr>
                <w:rFonts w:ascii="Ubuntu" w:eastAsia="Ubuntu" w:hAnsi="Ubuntu" w:cs="Ubuntu"/>
              </w:rPr>
            </w:pPr>
            <w:r>
              <w:rPr>
                <w:rFonts w:ascii="Ubuntu" w:eastAsia="Ubuntu" w:hAnsi="Ubuntu" w:cs="Ubuntu"/>
              </w:rPr>
              <w:t>Ποιος σκέφτεται κριτικά εδώ;</w:t>
            </w:r>
          </w:p>
          <w:p w14:paraId="5AAD8113" w14:textId="77777777" w:rsidR="006A7795" w:rsidRDefault="00000000">
            <w:pPr>
              <w:numPr>
                <w:ilvl w:val="1"/>
                <w:numId w:val="18"/>
              </w:numPr>
              <w:jc w:val="both"/>
              <w:rPr>
                <w:rFonts w:ascii="Ubuntu" w:eastAsia="Ubuntu" w:hAnsi="Ubuntu" w:cs="Ubuntu"/>
              </w:rPr>
            </w:pPr>
            <w:r>
              <w:rPr>
                <w:rFonts w:ascii="Ubuntu" w:eastAsia="Ubuntu" w:hAnsi="Ubuntu" w:cs="Ubuntu"/>
              </w:rPr>
              <w:t>Ποιες είναι οι υποθέσεις που υπάρχουν;</w:t>
            </w:r>
          </w:p>
          <w:p w14:paraId="4D3D9F7A" w14:textId="77777777" w:rsidR="006A7795" w:rsidRDefault="00000000">
            <w:pPr>
              <w:numPr>
                <w:ilvl w:val="1"/>
                <w:numId w:val="18"/>
              </w:numPr>
              <w:jc w:val="both"/>
              <w:rPr>
                <w:rFonts w:ascii="Ubuntu" w:eastAsia="Ubuntu" w:hAnsi="Ubuntu" w:cs="Ubuntu"/>
              </w:rPr>
            </w:pPr>
            <w:r>
              <w:rPr>
                <w:rFonts w:ascii="Ubuntu" w:eastAsia="Ubuntu" w:hAnsi="Ubuntu" w:cs="Ubuntu"/>
              </w:rPr>
              <w:t>Ποιος είναι ο ρόλος του δασκάλου στη διαμόρφωση του τρόπου σκέψης;</w:t>
            </w:r>
          </w:p>
          <w:p w14:paraId="501BE289" w14:textId="77777777" w:rsidR="006A7795" w:rsidRDefault="00000000">
            <w:pPr>
              <w:numPr>
                <w:ilvl w:val="0"/>
                <w:numId w:val="18"/>
              </w:numPr>
              <w:spacing w:after="400"/>
              <w:jc w:val="both"/>
              <w:rPr>
                <w:rFonts w:ascii="Ubuntu" w:eastAsia="Ubuntu" w:hAnsi="Ubuntu" w:cs="Ubuntu"/>
              </w:rPr>
            </w:pPr>
            <w:r>
              <w:rPr>
                <w:rFonts w:ascii="Ubuntu" w:eastAsia="Ubuntu" w:hAnsi="Ubuntu" w:cs="Ubuntu"/>
              </w:rPr>
              <w:t>Ανταλλαγή απόψεων από κάθε ομάδα</w:t>
            </w:r>
          </w:p>
        </w:tc>
      </w:tr>
      <w:tr w:rsidR="006A7795" w14:paraId="69F07241" w14:textId="77777777">
        <w:trPr>
          <w:trHeight w:val="753"/>
        </w:trPr>
        <w:tc>
          <w:tcPr>
            <w:tcW w:w="1463" w:type="dxa"/>
            <w:tcBorders>
              <w:top w:val="nil"/>
              <w:left w:val="single" w:sz="6" w:space="0" w:color="000000"/>
              <w:bottom w:val="single" w:sz="6" w:space="0" w:color="000000"/>
              <w:right w:val="single" w:sz="6" w:space="0" w:color="000000"/>
            </w:tcBorders>
          </w:tcPr>
          <w:p w14:paraId="06E144E5" w14:textId="77777777" w:rsidR="006A7795" w:rsidRDefault="00000000">
            <w:pPr>
              <w:spacing w:before="240" w:after="240"/>
              <w:jc w:val="both"/>
              <w:rPr>
                <w:rFonts w:ascii="Ubuntu" w:eastAsia="Ubuntu" w:hAnsi="Ubuntu" w:cs="Ubuntu"/>
              </w:rPr>
            </w:pPr>
            <w:r>
              <w:rPr>
                <w:rFonts w:ascii="Ubuntu" w:eastAsia="Ubuntu" w:hAnsi="Ubuntu" w:cs="Ubuntu"/>
                <w:b/>
                <w:highlight w:val="white"/>
              </w:rPr>
              <w:t xml:space="preserve">Στόχος </w:t>
            </w:r>
          </w:p>
        </w:tc>
        <w:tc>
          <w:tcPr>
            <w:tcW w:w="7562" w:type="dxa"/>
            <w:tcBorders>
              <w:top w:val="nil"/>
              <w:left w:val="nil"/>
              <w:bottom w:val="single" w:sz="6" w:space="0" w:color="000000"/>
              <w:right w:val="single" w:sz="6" w:space="0" w:color="000000"/>
            </w:tcBorders>
            <w:tcMar>
              <w:top w:w="100" w:type="dxa"/>
              <w:left w:w="100" w:type="dxa"/>
              <w:bottom w:w="100" w:type="dxa"/>
              <w:right w:w="100" w:type="dxa"/>
            </w:tcMar>
          </w:tcPr>
          <w:p w14:paraId="0B1CC64F" w14:textId="77777777" w:rsidR="006A7795" w:rsidRDefault="00000000">
            <w:pPr>
              <w:spacing w:before="240" w:after="240"/>
              <w:jc w:val="both"/>
              <w:rPr>
                <w:rFonts w:ascii="Ubuntu" w:eastAsia="Ubuntu" w:hAnsi="Ubuntu" w:cs="Ubuntu"/>
              </w:rPr>
            </w:pPr>
            <w:r>
              <w:rPr>
                <w:rFonts w:ascii="Ubuntu" w:eastAsia="Ubuntu" w:hAnsi="Ubuntu" w:cs="Ubuntu"/>
                <w:b/>
              </w:rPr>
              <w:t xml:space="preserve">Στόχος: </w:t>
            </w:r>
            <w:r>
              <w:rPr>
                <w:rFonts w:ascii="Ubuntu" w:eastAsia="Ubuntu" w:hAnsi="Ubuntu" w:cs="Ubuntu"/>
              </w:rPr>
              <w:t>Να δούμε πόσο εύκολα οι συνήθειες/η εξουσία αντικαθιστούν τη λογική.</w:t>
            </w:r>
          </w:p>
        </w:tc>
      </w:tr>
      <w:tr w:rsidR="006A7795" w14:paraId="6A4CFC75" w14:textId="77777777">
        <w:trPr>
          <w:trHeight w:val="915"/>
        </w:trPr>
        <w:tc>
          <w:tcPr>
            <w:tcW w:w="1463" w:type="dxa"/>
            <w:tcBorders>
              <w:top w:val="nil"/>
              <w:left w:val="single" w:sz="6" w:space="0" w:color="000000"/>
              <w:bottom w:val="single" w:sz="6" w:space="0" w:color="000000"/>
              <w:right w:val="single" w:sz="6" w:space="0" w:color="000000"/>
            </w:tcBorders>
          </w:tcPr>
          <w:p w14:paraId="485C123C" w14:textId="77777777" w:rsidR="006A7795" w:rsidRDefault="00000000">
            <w:pPr>
              <w:spacing w:before="240" w:after="240"/>
              <w:jc w:val="both"/>
              <w:rPr>
                <w:rFonts w:ascii="Ubuntu" w:eastAsia="Ubuntu" w:hAnsi="Ubuntu" w:cs="Ubuntu"/>
              </w:rPr>
            </w:pPr>
            <w:r>
              <w:rPr>
                <w:rFonts w:ascii="Ubuntu" w:eastAsia="Ubuntu" w:hAnsi="Ubuntu" w:cs="Ubuntu"/>
                <w:b/>
              </w:rPr>
              <w:t>Βήματα</w:t>
            </w:r>
          </w:p>
        </w:tc>
        <w:tc>
          <w:tcPr>
            <w:tcW w:w="7562" w:type="dxa"/>
            <w:tcBorders>
              <w:top w:val="nil"/>
              <w:left w:val="nil"/>
              <w:bottom w:val="single" w:sz="6" w:space="0" w:color="000000"/>
              <w:right w:val="single" w:sz="6" w:space="0" w:color="000000"/>
            </w:tcBorders>
            <w:tcMar>
              <w:top w:w="100" w:type="dxa"/>
              <w:left w:w="100" w:type="dxa"/>
              <w:bottom w:w="100" w:type="dxa"/>
              <w:right w:w="100" w:type="dxa"/>
            </w:tcMar>
          </w:tcPr>
          <w:p w14:paraId="0F3473D9" w14:textId="77777777" w:rsidR="006A7795" w:rsidRDefault="00000000">
            <w:pPr>
              <w:spacing w:before="240" w:after="240"/>
              <w:jc w:val="both"/>
              <w:rPr>
                <w:rFonts w:ascii="Ubuntu" w:eastAsia="Ubuntu" w:hAnsi="Ubuntu" w:cs="Ubuntu"/>
              </w:rPr>
            </w:pPr>
            <w:r>
              <w:rPr>
                <w:rFonts w:ascii="Ubuntu" w:eastAsia="Ubuntu" w:hAnsi="Ubuntu" w:cs="Ubuntu"/>
              </w:rPr>
              <w:t>Αφού εξηγήσετε πολύ σύντομα τη δραστηριότητα, οι συμμετέχοντες μεταφέρονται σε ξεχωριστές αίθουσες (σε διαδικτυακό περιβάλλον) ή σε ομάδες εργασίας (διά ζώσης) με 3-4 άτομα για 10 λεπτά. Μετά από αυτό, όλοι επιστρέφουν στην κύρια αίθουσα και μοιράζονται τη σύνοψη της συζήτησής τους.</w:t>
            </w:r>
          </w:p>
        </w:tc>
      </w:tr>
      <w:tr w:rsidR="006A7795" w14:paraId="35ED0870" w14:textId="77777777">
        <w:trPr>
          <w:trHeight w:val="898"/>
        </w:trPr>
        <w:tc>
          <w:tcPr>
            <w:tcW w:w="1463" w:type="dxa"/>
            <w:tcBorders>
              <w:top w:val="nil"/>
              <w:left w:val="single" w:sz="6" w:space="0" w:color="000000"/>
              <w:bottom w:val="single" w:sz="6" w:space="0" w:color="000000"/>
              <w:right w:val="single" w:sz="6" w:space="0" w:color="000000"/>
            </w:tcBorders>
          </w:tcPr>
          <w:p w14:paraId="267E104A" w14:textId="77777777" w:rsidR="006A7795" w:rsidRDefault="00000000">
            <w:pPr>
              <w:spacing w:before="240" w:after="240"/>
              <w:jc w:val="both"/>
              <w:rPr>
                <w:rFonts w:ascii="Ubuntu" w:eastAsia="Ubuntu" w:hAnsi="Ubuntu" w:cs="Ubuntu"/>
              </w:rPr>
            </w:pPr>
            <w:r>
              <w:rPr>
                <w:rFonts w:ascii="Ubuntu" w:eastAsia="Ubuntu" w:hAnsi="Ubuntu" w:cs="Ubuntu"/>
                <w:b/>
                <w:highlight w:val="white"/>
              </w:rPr>
              <w:t>Απαιτούμενα εργαλεία και εκπαιδευτικά υλικά</w:t>
            </w:r>
          </w:p>
        </w:tc>
        <w:tc>
          <w:tcPr>
            <w:tcW w:w="7562" w:type="dxa"/>
            <w:tcBorders>
              <w:top w:val="nil"/>
              <w:left w:val="nil"/>
              <w:bottom w:val="single" w:sz="6" w:space="0" w:color="000000"/>
              <w:right w:val="single" w:sz="6" w:space="0" w:color="000000"/>
            </w:tcBorders>
            <w:tcMar>
              <w:top w:w="100" w:type="dxa"/>
              <w:left w:w="100" w:type="dxa"/>
              <w:bottom w:w="100" w:type="dxa"/>
              <w:right w:w="100" w:type="dxa"/>
            </w:tcMar>
          </w:tcPr>
          <w:p w14:paraId="4D439D0E" w14:textId="77777777" w:rsidR="006A7795" w:rsidRDefault="00000000">
            <w:pPr>
              <w:spacing w:before="240" w:after="240"/>
              <w:jc w:val="both"/>
              <w:rPr>
                <w:rFonts w:ascii="Ubuntu" w:eastAsia="Ubuntu" w:hAnsi="Ubuntu" w:cs="Ubuntu"/>
              </w:rPr>
            </w:pPr>
            <w:r>
              <w:rPr>
                <w:rFonts w:ascii="Ubuntu" w:eastAsia="Ubuntu" w:hAnsi="Ubuntu" w:cs="Ubuntu"/>
              </w:rPr>
              <w:t>Μπορεί να χρησιμοποιηθεί κοινόχρηστο έγγραφο/Padlet για τις σημειώσεις της ομάδας</w:t>
            </w:r>
          </w:p>
        </w:tc>
      </w:tr>
    </w:tbl>
    <w:p w14:paraId="61698F2C" w14:textId="77777777" w:rsidR="006A7795" w:rsidRDefault="006A7795">
      <w:pPr>
        <w:spacing w:before="240" w:after="240"/>
        <w:jc w:val="both"/>
        <w:rPr>
          <w:rFonts w:ascii="Ubuntu" w:eastAsia="Ubuntu" w:hAnsi="Ubuntu" w:cs="Ubuntu"/>
        </w:rPr>
      </w:pPr>
    </w:p>
    <w:p w14:paraId="29A666B3" w14:textId="77777777" w:rsidR="006A7795" w:rsidRDefault="00000000">
      <w:pPr>
        <w:spacing w:before="240" w:after="240"/>
        <w:jc w:val="both"/>
        <w:rPr>
          <w:rFonts w:ascii="Ubuntu" w:eastAsia="Ubuntu" w:hAnsi="Ubuntu" w:cs="Ubuntu"/>
        </w:rPr>
      </w:pPr>
      <w:r>
        <w:rPr>
          <w:rFonts w:ascii="Ubuntu" w:eastAsia="Ubuntu" w:hAnsi="Ubuntu" w:cs="Ubuntu"/>
          <w:b/>
          <w:color w:val="000000"/>
          <w:u w:val="single"/>
        </w:rPr>
        <w:t xml:space="preserve">Δραστηριότητα 3 | ελάχιστη διάρκεια 15 λεπτά </w:t>
      </w:r>
    </w:p>
    <w:tbl>
      <w:tblPr>
        <w:tblStyle w:val="aff3"/>
        <w:tblW w:w="9025" w:type="dxa"/>
        <w:tblBorders>
          <w:top w:val="nil"/>
          <w:left w:val="nil"/>
          <w:bottom w:val="nil"/>
          <w:right w:val="nil"/>
          <w:insideH w:val="nil"/>
          <w:insideV w:val="nil"/>
        </w:tblBorders>
        <w:tblLayout w:type="fixed"/>
        <w:tblLook w:val="0600" w:firstRow="0" w:lastRow="0" w:firstColumn="0" w:lastColumn="0" w:noHBand="1" w:noVBand="1"/>
      </w:tblPr>
      <w:tblGrid>
        <w:gridCol w:w="1463"/>
        <w:gridCol w:w="7562"/>
      </w:tblGrid>
      <w:tr w:rsidR="006A7795" w14:paraId="758EE0F0" w14:textId="77777777">
        <w:trPr>
          <w:trHeight w:val="450"/>
        </w:trPr>
        <w:tc>
          <w:tcPr>
            <w:tcW w:w="1463"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6FBEA117" w14:textId="77777777" w:rsidR="006A7795" w:rsidRDefault="00000000">
            <w:pPr>
              <w:spacing w:before="240" w:after="240"/>
              <w:jc w:val="both"/>
              <w:rPr>
                <w:rFonts w:ascii="Ubuntu" w:eastAsia="Ubuntu" w:hAnsi="Ubuntu" w:cs="Ubuntu"/>
              </w:rPr>
            </w:pPr>
            <w:r>
              <w:rPr>
                <w:rFonts w:ascii="Ubuntu" w:eastAsia="Ubuntu" w:hAnsi="Ubuntu" w:cs="Ubuntu"/>
                <w:b/>
                <w:highlight w:val="white"/>
              </w:rPr>
              <w:t>Τίτλος</w:t>
            </w:r>
          </w:p>
        </w:tc>
        <w:tc>
          <w:tcPr>
            <w:tcW w:w="7562" w:type="dxa"/>
            <w:tcBorders>
              <w:top w:val="single" w:sz="6" w:space="0" w:color="000000"/>
              <w:left w:val="nil"/>
              <w:bottom w:val="single" w:sz="6" w:space="0" w:color="000000"/>
              <w:right w:val="single" w:sz="6" w:space="0" w:color="000000"/>
            </w:tcBorders>
            <w:tcMar>
              <w:top w:w="100" w:type="dxa"/>
              <w:left w:w="100" w:type="dxa"/>
              <w:bottom w:w="100" w:type="dxa"/>
              <w:right w:w="100" w:type="dxa"/>
            </w:tcMar>
          </w:tcPr>
          <w:p w14:paraId="7F36D4CE" w14:textId="77777777" w:rsidR="006A7795" w:rsidRDefault="00000000">
            <w:pPr>
              <w:spacing w:before="240" w:after="240"/>
              <w:jc w:val="both"/>
              <w:rPr>
                <w:rFonts w:ascii="Ubuntu" w:eastAsia="Ubuntu" w:hAnsi="Ubuntu" w:cs="Ubuntu"/>
                <w:b/>
              </w:rPr>
            </w:pPr>
            <w:r>
              <w:rPr>
                <w:rFonts w:ascii="Ubuntu" w:eastAsia="Ubuntu" w:hAnsi="Ubuntu" w:cs="Ubuntu"/>
                <w:b/>
              </w:rPr>
              <w:t>Αλήθεια, τι είναι τελικά η κριτική σκέψη...;</w:t>
            </w:r>
          </w:p>
        </w:tc>
      </w:tr>
      <w:tr w:rsidR="006A7795" w14:paraId="303998A8" w14:textId="77777777">
        <w:trPr>
          <w:trHeight w:val="2845"/>
        </w:trPr>
        <w:tc>
          <w:tcPr>
            <w:tcW w:w="1463" w:type="dxa"/>
            <w:tcBorders>
              <w:top w:val="nil"/>
              <w:left w:val="single" w:sz="6" w:space="0" w:color="000000"/>
              <w:bottom w:val="single" w:sz="6" w:space="0" w:color="000000"/>
              <w:right w:val="single" w:sz="6" w:space="0" w:color="000000"/>
            </w:tcBorders>
            <w:tcMar>
              <w:top w:w="100" w:type="dxa"/>
              <w:left w:w="100" w:type="dxa"/>
              <w:bottom w:w="100" w:type="dxa"/>
              <w:right w:w="100" w:type="dxa"/>
            </w:tcMar>
          </w:tcPr>
          <w:p w14:paraId="05584C01" w14:textId="77777777" w:rsidR="006A7795" w:rsidRDefault="00000000">
            <w:pPr>
              <w:spacing w:before="240" w:after="240"/>
              <w:jc w:val="both"/>
              <w:rPr>
                <w:rFonts w:ascii="Ubuntu" w:eastAsia="Ubuntu" w:hAnsi="Ubuntu" w:cs="Ubuntu"/>
              </w:rPr>
            </w:pPr>
            <w:r>
              <w:rPr>
                <w:rFonts w:ascii="Ubuntu" w:eastAsia="Ubuntu" w:hAnsi="Ubuntu" w:cs="Ubuntu"/>
                <w:b/>
                <w:highlight w:val="white"/>
              </w:rPr>
              <w:lastRenderedPageBreak/>
              <w:t xml:space="preserve">Περιγραφή </w:t>
            </w:r>
          </w:p>
        </w:tc>
        <w:tc>
          <w:tcPr>
            <w:tcW w:w="7562" w:type="dxa"/>
            <w:tcBorders>
              <w:top w:val="nil"/>
              <w:left w:val="nil"/>
              <w:bottom w:val="single" w:sz="6" w:space="0" w:color="000000"/>
              <w:right w:val="single" w:sz="6" w:space="0" w:color="000000"/>
            </w:tcBorders>
            <w:tcMar>
              <w:top w:w="100" w:type="dxa"/>
              <w:left w:w="100" w:type="dxa"/>
              <w:bottom w:w="100" w:type="dxa"/>
              <w:right w:w="100" w:type="dxa"/>
            </w:tcMar>
          </w:tcPr>
          <w:p w14:paraId="27687CBC" w14:textId="77777777" w:rsidR="006A7795" w:rsidRDefault="00000000">
            <w:pPr>
              <w:spacing w:before="240" w:after="240"/>
              <w:jc w:val="both"/>
              <w:rPr>
                <w:rFonts w:ascii="Ubuntu" w:eastAsia="Ubuntu" w:hAnsi="Ubuntu" w:cs="Ubuntu"/>
              </w:rPr>
            </w:pPr>
            <w:r>
              <w:rPr>
                <w:rFonts w:ascii="Ubuntu" w:eastAsia="Ubuntu" w:hAnsi="Ubuntu" w:cs="Ubuntu"/>
              </w:rPr>
              <w:t>Σύντομη παρουσίαση (10 λεπτά)</w:t>
            </w:r>
          </w:p>
          <w:p w14:paraId="6E85FEE0" w14:textId="77777777" w:rsidR="006A7795" w:rsidRDefault="00000000">
            <w:pPr>
              <w:numPr>
                <w:ilvl w:val="0"/>
                <w:numId w:val="7"/>
              </w:numPr>
              <w:jc w:val="both"/>
              <w:rPr>
                <w:rFonts w:ascii="Ubuntu" w:eastAsia="Ubuntu" w:hAnsi="Ubuntu" w:cs="Ubuntu"/>
              </w:rPr>
            </w:pPr>
            <w:r>
              <w:rPr>
                <w:rFonts w:ascii="Ubuntu" w:eastAsia="Ubuntu" w:hAnsi="Ubuntu" w:cs="Ubuntu"/>
              </w:rPr>
              <w:t>Καλύπτει βασικά στοιχεία:</w:t>
            </w:r>
          </w:p>
          <w:p w14:paraId="258FDBA0" w14:textId="77777777" w:rsidR="006A7795" w:rsidRDefault="00000000">
            <w:pPr>
              <w:ind w:left="720"/>
              <w:jc w:val="both"/>
              <w:rPr>
                <w:rFonts w:ascii="Ubuntu" w:eastAsia="Ubuntu" w:hAnsi="Ubuntu" w:cs="Ubuntu"/>
              </w:rPr>
            </w:pPr>
            <w:r>
              <w:rPr>
                <w:rFonts w:ascii="Ubuntu" w:eastAsia="Ubuntu" w:hAnsi="Ubuntu" w:cs="Ubuntu"/>
              </w:rPr>
              <w:t>Σαφήνεια, αποδεικτικά στοιχεία, λογική, ευελιξία, ταπεινότητα</w:t>
            </w:r>
          </w:p>
          <w:p w14:paraId="1AE95388" w14:textId="77777777" w:rsidR="006A7795" w:rsidRDefault="00000000">
            <w:pPr>
              <w:numPr>
                <w:ilvl w:val="0"/>
                <w:numId w:val="7"/>
              </w:numPr>
              <w:jc w:val="both"/>
              <w:rPr>
                <w:rFonts w:ascii="Ubuntu" w:eastAsia="Ubuntu" w:hAnsi="Ubuntu" w:cs="Ubuntu"/>
              </w:rPr>
            </w:pPr>
            <w:r>
              <w:rPr>
                <w:rFonts w:ascii="Ubuntu" w:eastAsia="Ubuntu" w:hAnsi="Ubuntu" w:cs="Ubuntu"/>
              </w:rPr>
              <w:t xml:space="preserve">Τι </w:t>
            </w:r>
            <w:r>
              <w:rPr>
                <w:rFonts w:ascii="Ubuntu" w:eastAsia="Ubuntu" w:hAnsi="Ubuntu" w:cs="Ubuntu"/>
                <w:i/>
              </w:rPr>
              <w:t>δεν</w:t>
            </w:r>
            <w:r>
              <w:rPr>
                <w:rFonts w:ascii="Ubuntu" w:eastAsia="Ubuntu" w:hAnsi="Ubuntu" w:cs="Ubuntu"/>
              </w:rPr>
              <w:t xml:space="preserve"> είναι: «να είσαι έξυπνος» ή «να ξέρεις πολλά»</w:t>
            </w:r>
          </w:p>
          <w:p w14:paraId="04364A0C" w14:textId="77777777" w:rsidR="006A7795" w:rsidRDefault="00000000">
            <w:pPr>
              <w:numPr>
                <w:ilvl w:val="0"/>
                <w:numId w:val="7"/>
              </w:numPr>
              <w:jc w:val="both"/>
              <w:rPr>
                <w:rFonts w:ascii="Ubuntu" w:eastAsia="Ubuntu" w:hAnsi="Ubuntu" w:cs="Ubuntu"/>
              </w:rPr>
            </w:pPr>
            <w:r>
              <w:rPr>
                <w:rFonts w:ascii="Ubuntu" w:eastAsia="Ubuntu" w:hAnsi="Ubuntu" w:cs="Ubuntu"/>
              </w:rPr>
              <w:t>Ο συντονιστής συνδέει αυτό με το μοντέλο της τάξης</w:t>
            </w:r>
            <w:r>
              <w:rPr>
                <w:rFonts w:ascii="Ubuntu" w:eastAsia="Ubuntu" w:hAnsi="Ubuntu" w:cs="Ubuntu"/>
              </w:rPr>
              <w:br/>
            </w:r>
            <w:r>
              <w:rPr>
                <w:rFonts w:ascii="Ubuntu" w:eastAsia="Ubuntu" w:hAnsi="Ubuntu" w:cs="Ubuntu"/>
                <w:b/>
              </w:rPr>
              <w:t xml:space="preserve">Συμμετοχή: </w:t>
            </w:r>
            <w:r>
              <w:rPr>
                <w:rFonts w:ascii="Ubuntu" w:eastAsia="Ubuntu" w:hAnsi="Ubuntu" w:cs="Ubuntu"/>
              </w:rPr>
              <w:t>Χρησιμοποιήστε chat ή emoji αντίδρασης για κάθε στοιχείο: «Ποιο από αυτά είναι το πιο δύσκολο για εσάς να μοντελοποιήσετε;»</w:t>
            </w:r>
          </w:p>
          <w:p w14:paraId="31C36655" w14:textId="77777777" w:rsidR="006A7795" w:rsidRDefault="00000000">
            <w:pPr>
              <w:numPr>
                <w:ilvl w:val="0"/>
                <w:numId w:val="7"/>
              </w:numPr>
              <w:spacing w:after="400"/>
              <w:jc w:val="both"/>
              <w:rPr>
                <w:rFonts w:ascii="Ubuntu" w:eastAsia="Ubuntu" w:hAnsi="Ubuntu" w:cs="Ubuntu"/>
              </w:rPr>
            </w:pPr>
            <w:r>
              <w:rPr>
                <w:rFonts w:ascii="Ubuntu" w:eastAsia="Ubuntu" w:hAnsi="Ubuntu" w:cs="Ubuntu"/>
              </w:rPr>
              <w:t>Η παρουσίαση ακολουθείται από μια πολύ σύντομη συνεδρία ανατροφοδότησης, ειδικά με ερωτήσεις για διευκρινίσεις.</w:t>
            </w:r>
          </w:p>
        </w:tc>
      </w:tr>
      <w:tr w:rsidR="006A7795" w14:paraId="20A6C28D" w14:textId="77777777">
        <w:trPr>
          <w:trHeight w:val="675"/>
        </w:trPr>
        <w:tc>
          <w:tcPr>
            <w:tcW w:w="1463" w:type="dxa"/>
            <w:tcBorders>
              <w:top w:val="nil"/>
              <w:left w:val="single" w:sz="6" w:space="0" w:color="000000"/>
              <w:bottom w:val="single" w:sz="6" w:space="0" w:color="000000"/>
              <w:right w:val="single" w:sz="6" w:space="0" w:color="000000"/>
            </w:tcBorders>
            <w:tcMar>
              <w:top w:w="100" w:type="dxa"/>
              <w:left w:w="100" w:type="dxa"/>
              <w:bottom w:w="100" w:type="dxa"/>
              <w:right w:w="100" w:type="dxa"/>
            </w:tcMar>
          </w:tcPr>
          <w:p w14:paraId="2CA22D57" w14:textId="77777777" w:rsidR="006A7795" w:rsidRDefault="00000000">
            <w:pPr>
              <w:spacing w:before="240" w:after="240"/>
              <w:jc w:val="both"/>
              <w:rPr>
                <w:rFonts w:ascii="Ubuntu" w:eastAsia="Ubuntu" w:hAnsi="Ubuntu" w:cs="Ubuntu"/>
              </w:rPr>
            </w:pPr>
            <w:r>
              <w:rPr>
                <w:rFonts w:ascii="Ubuntu" w:eastAsia="Ubuntu" w:hAnsi="Ubuntu" w:cs="Ubuntu"/>
                <w:b/>
                <w:highlight w:val="white"/>
              </w:rPr>
              <w:t xml:space="preserve">Στόχος </w:t>
            </w:r>
          </w:p>
        </w:tc>
        <w:tc>
          <w:tcPr>
            <w:tcW w:w="7562" w:type="dxa"/>
            <w:tcBorders>
              <w:top w:val="nil"/>
              <w:left w:val="nil"/>
              <w:bottom w:val="single" w:sz="6" w:space="0" w:color="000000"/>
              <w:right w:val="single" w:sz="6" w:space="0" w:color="000000"/>
            </w:tcBorders>
            <w:tcMar>
              <w:top w:w="100" w:type="dxa"/>
              <w:left w:w="100" w:type="dxa"/>
              <w:bottom w:w="100" w:type="dxa"/>
              <w:right w:w="100" w:type="dxa"/>
            </w:tcMar>
          </w:tcPr>
          <w:p w14:paraId="64B220F2" w14:textId="77777777" w:rsidR="006A7795" w:rsidRDefault="00000000">
            <w:pPr>
              <w:spacing w:before="240" w:after="240"/>
              <w:jc w:val="both"/>
              <w:rPr>
                <w:rFonts w:ascii="Ubuntu" w:eastAsia="Ubuntu" w:hAnsi="Ubuntu" w:cs="Ubuntu"/>
              </w:rPr>
            </w:pPr>
            <w:r>
              <w:rPr>
                <w:rFonts w:ascii="Ubuntu" w:eastAsia="Ubuntu" w:hAnsi="Ubuntu" w:cs="Ubuntu"/>
              </w:rPr>
              <w:t>Ο στόχος αυτής της δραστηριότητας είναι να διασφαλιστεί ότι όλοι έχουν την ίδια άποψη σχετικά με την κριτική σκέψη.</w:t>
            </w:r>
          </w:p>
        </w:tc>
      </w:tr>
      <w:tr w:rsidR="006A7795" w14:paraId="02D4C55A" w14:textId="77777777">
        <w:trPr>
          <w:trHeight w:val="450"/>
        </w:trPr>
        <w:tc>
          <w:tcPr>
            <w:tcW w:w="1463" w:type="dxa"/>
            <w:tcBorders>
              <w:top w:val="nil"/>
              <w:left w:val="single" w:sz="6" w:space="0" w:color="000000"/>
              <w:bottom w:val="single" w:sz="6" w:space="0" w:color="000000"/>
              <w:right w:val="single" w:sz="6" w:space="0" w:color="000000"/>
            </w:tcBorders>
            <w:tcMar>
              <w:top w:w="100" w:type="dxa"/>
              <w:left w:w="100" w:type="dxa"/>
              <w:bottom w:w="100" w:type="dxa"/>
              <w:right w:w="100" w:type="dxa"/>
            </w:tcMar>
          </w:tcPr>
          <w:p w14:paraId="38825E82" w14:textId="77777777" w:rsidR="006A7795" w:rsidRDefault="00000000">
            <w:pPr>
              <w:spacing w:before="240" w:after="240"/>
              <w:jc w:val="both"/>
              <w:rPr>
                <w:rFonts w:ascii="Ubuntu" w:eastAsia="Ubuntu" w:hAnsi="Ubuntu" w:cs="Ubuntu"/>
              </w:rPr>
            </w:pPr>
            <w:r>
              <w:rPr>
                <w:rFonts w:ascii="Ubuntu" w:eastAsia="Ubuntu" w:hAnsi="Ubuntu" w:cs="Ubuntu"/>
                <w:b/>
              </w:rPr>
              <w:t>Βήματα</w:t>
            </w:r>
          </w:p>
        </w:tc>
        <w:tc>
          <w:tcPr>
            <w:tcW w:w="7562" w:type="dxa"/>
            <w:tcBorders>
              <w:top w:val="nil"/>
              <w:left w:val="nil"/>
              <w:bottom w:val="single" w:sz="6" w:space="0" w:color="000000"/>
              <w:right w:val="single" w:sz="6" w:space="0" w:color="000000"/>
            </w:tcBorders>
            <w:tcMar>
              <w:top w:w="100" w:type="dxa"/>
              <w:left w:w="100" w:type="dxa"/>
              <w:bottom w:w="100" w:type="dxa"/>
              <w:right w:w="100" w:type="dxa"/>
            </w:tcMar>
          </w:tcPr>
          <w:p w14:paraId="7C707F68" w14:textId="77777777" w:rsidR="006A7795" w:rsidRDefault="00000000">
            <w:pPr>
              <w:spacing w:before="240" w:after="240"/>
              <w:jc w:val="both"/>
              <w:rPr>
                <w:rFonts w:ascii="Ubuntu" w:eastAsia="Ubuntu" w:hAnsi="Ubuntu" w:cs="Ubuntu"/>
              </w:rPr>
            </w:pPr>
            <w:r>
              <w:rPr>
                <w:rFonts w:ascii="Ubuntu" w:eastAsia="Ubuntu" w:hAnsi="Ubuntu" w:cs="Ubuntu"/>
              </w:rPr>
              <w:t>Οι συμμετέχοντες ακούν την σύντομη παρουσίαση και χρησιμοποιούν τα επιλεγμένα εργαλεία για αλληλεπίδραση.</w:t>
            </w:r>
          </w:p>
        </w:tc>
      </w:tr>
      <w:tr w:rsidR="006A7795" w14:paraId="0BCB2E42" w14:textId="77777777">
        <w:trPr>
          <w:trHeight w:val="450"/>
        </w:trPr>
        <w:tc>
          <w:tcPr>
            <w:tcW w:w="1463" w:type="dxa"/>
            <w:tcBorders>
              <w:top w:val="nil"/>
              <w:left w:val="single" w:sz="6" w:space="0" w:color="000000"/>
              <w:bottom w:val="single" w:sz="6" w:space="0" w:color="000000"/>
              <w:right w:val="single" w:sz="6" w:space="0" w:color="000000"/>
            </w:tcBorders>
            <w:tcMar>
              <w:top w:w="100" w:type="dxa"/>
              <w:left w:w="100" w:type="dxa"/>
              <w:bottom w:w="100" w:type="dxa"/>
              <w:right w:w="100" w:type="dxa"/>
            </w:tcMar>
          </w:tcPr>
          <w:p w14:paraId="37A3B7E1" w14:textId="77777777" w:rsidR="006A7795" w:rsidRDefault="00000000">
            <w:pPr>
              <w:spacing w:before="240" w:after="240"/>
              <w:jc w:val="both"/>
              <w:rPr>
                <w:rFonts w:ascii="Ubuntu" w:eastAsia="Ubuntu" w:hAnsi="Ubuntu" w:cs="Ubuntu"/>
                <w:b/>
              </w:rPr>
            </w:pPr>
            <w:r>
              <w:rPr>
                <w:rFonts w:ascii="Ubuntu" w:eastAsia="Ubuntu" w:hAnsi="Ubuntu" w:cs="Ubuntu"/>
                <w:b/>
                <w:highlight w:val="white"/>
              </w:rPr>
              <w:t>Απαιτούμενα εργαλεία και εκπαιδευτικά υλικά</w:t>
            </w:r>
          </w:p>
        </w:tc>
        <w:tc>
          <w:tcPr>
            <w:tcW w:w="7562" w:type="dxa"/>
            <w:tcBorders>
              <w:top w:val="nil"/>
              <w:left w:val="nil"/>
              <w:bottom w:val="single" w:sz="6" w:space="0" w:color="000000"/>
              <w:right w:val="single" w:sz="6" w:space="0" w:color="000000"/>
            </w:tcBorders>
            <w:tcMar>
              <w:top w:w="100" w:type="dxa"/>
              <w:left w:w="100" w:type="dxa"/>
              <w:bottom w:w="100" w:type="dxa"/>
              <w:right w:w="100" w:type="dxa"/>
            </w:tcMar>
          </w:tcPr>
          <w:p w14:paraId="1ED216B3" w14:textId="77777777" w:rsidR="006A7795" w:rsidRDefault="00000000">
            <w:pPr>
              <w:spacing w:before="240" w:after="240"/>
              <w:jc w:val="both"/>
              <w:rPr>
                <w:rFonts w:ascii="Ubuntu" w:eastAsia="Ubuntu" w:hAnsi="Ubuntu" w:cs="Ubuntu"/>
              </w:rPr>
            </w:pPr>
            <w:r>
              <w:rPr>
                <w:rFonts w:ascii="Ubuntu" w:eastAsia="Ubuntu" w:hAnsi="Ubuntu" w:cs="Ubuntu"/>
                <w:b/>
              </w:rPr>
              <w:t xml:space="preserve">Εργαλείο: </w:t>
            </w:r>
            <w:r>
              <w:rPr>
                <w:rFonts w:ascii="Ubuntu" w:eastAsia="Ubuntu" w:hAnsi="Ubuntu" w:cs="Ubuntu"/>
              </w:rPr>
              <w:t>Διαφάνειες ή μονοσέλιδο έγγραφο, συνομιλία Zoom.</w:t>
            </w:r>
          </w:p>
          <w:p w14:paraId="7CBD80FA" w14:textId="77777777" w:rsidR="006A7795" w:rsidRDefault="00000000">
            <w:pPr>
              <w:spacing w:before="240" w:after="240"/>
              <w:jc w:val="both"/>
              <w:rPr>
                <w:rFonts w:ascii="Ubuntu" w:eastAsia="Ubuntu" w:hAnsi="Ubuntu" w:cs="Ubuntu"/>
                <w:b/>
              </w:rPr>
            </w:pPr>
            <w:r>
              <w:rPr>
                <w:rFonts w:ascii="Ubuntu" w:eastAsia="Ubuntu" w:hAnsi="Ubuntu" w:cs="Ubuntu"/>
                <w:b/>
              </w:rPr>
              <w:t>Σημεία συζήτησης για την εισαγωγή του συντονιστή:</w:t>
            </w:r>
          </w:p>
          <w:p w14:paraId="0D0A009E" w14:textId="77777777" w:rsidR="006A7795" w:rsidRDefault="00000000">
            <w:pPr>
              <w:spacing w:before="240" w:after="240"/>
              <w:jc w:val="both"/>
              <w:rPr>
                <w:rFonts w:ascii="Ubuntu" w:eastAsia="Ubuntu" w:hAnsi="Ubuntu" w:cs="Ubuntu"/>
                <w:b/>
              </w:rPr>
            </w:pPr>
            <w:r>
              <w:rPr>
                <w:rFonts w:ascii="Ubuntu" w:eastAsia="Ubuntu" w:hAnsi="Ubuntu" w:cs="Ubuntu"/>
                <w:b/>
              </w:rPr>
              <w:t>Γενική εισαγωγή:</w:t>
            </w:r>
          </w:p>
          <w:p w14:paraId="53C6625F" w14:textId="77777777" w:rsidR="006A7795" w:rsidRDefault="00000000">
            <w:pPr>
              <w:spacing w:before="240" w:after="240"/>
              <w:jc w:val="both"/>
              <w:rPr>
                <w:rFonts w:ascii="Ubuntu" w:eastAsia="Ubuntu" w:hAnsi="Ubuntu" w:cs="Ubuntu"/>
              </w:rPr>
            </w:pPr>
            <w:r>
              <w:rPr>
                <w:rFonts w:ascii="Ubuntu" w:eastAsia="Ubuntu" w:hAnsi="Ubuntu" w:cs="Ubuntu"/>
              </w:rPr>
              <w:t>Ας είμαστε ειλικρινείς: ο όρος «κριτική σκέψη» χρησιμοποιείται πολύ συχνά, αλλά τι σημαίνει πραγματικά;</w:t>
            </w:r>
            <w:r>
              <w:rPr>
                <w:rFonts w:ascii="Ubuntu" w:eastAsia="Ubuntu" w:hAnsi="Ubuntu" w:cs="Ubuntu"/>
              </w:rPr>
              <w:br/>
              <w:t xml:space="preserve">Σύντομη απάντηση: </w:t>
            </w:r>
            <w:r>
              <w:rPr>
                <w:rFonts w:ascii="Ubuntu" w:eastAsia="Ubuntu" w:hAnsi="Ubuntu" w:cs="Ubuntu"/>
                <w:i/>
              </w:rPr>
              <w:t>Δεν</w:t>
            </w:r>
            <w:r>
              <w:rPr>
                <w:rFonts w:ascii="Ubuntu" w:eastAsia="Ubuntu" w:hAnsi="Ubuntu" w:cs="Ubuntu"/>
              </w:rPr>
              <w:t xml:space="preserve"> είναι το ίδιο με το να είσαι έξυπνος, να έχεις δίκιο ή να έχεις πλούσιο λεξιλόγιο.</w:t>
            </w:r>
            <w:r>
              <w:rPr>
                <w:rFonts w:ascii="Ubuntu" w:eastAsia="Ubuntu" w:hAnsi="Ubuntu" w:cs="Ubuntu"/>
              </w:rPr>
              <w:br/>
              <w:t xml:space="preserve">Είναι ο τρόπος με τον οποίο </w:t>
            </w:r>
            <w:r>
              <w:rPr>
                <w:rFonts w:ascii="Ubuntu" w:eastAsia="Ubuntu" w:hAnsi="Ubuntu" w:cs="Ubuntu"/>
                <w:b/>
              </w:rPr>
              <w:t>σταματάμε</w:t>
            </w:r>
            <w:r>
              <w:rPr>
                <w:rFonts w:ascii="Ubuntu" w:eastAsia="Ubuntu" w:hAnsi="Ubuntu" w:cs="Ubuntu"/>
              </w:rPr>
              <w:t xml:space="preserve">, </w:t>
            </w:r>
            <w:r>
              <w:rPr>
                <w:rFonts w:ascii="Ubuntu" w:eastAsia="Ubuntu" w:hAnsi="Ubuntu" w:cs="Ubuntu"/>
                <w:b/>
              </w:rPr>
              <w:t>αναλογιζόμαστε</w:t>
            </w:r>
            <w:r>
              <w:rPr>
                <w:rFonts w:ascii="Ubuntu" w:eastAsia="Ubuntu" w:hAnsi="Ubuntu" w:cs="Ubuntu"/>
              </w:rPr>
              <w:t xml:space="preserve">, </w:t>
            </w:r>
            <w:r>
              <w:rPr>
                <w:rFonts w:ascii="Ubuntu" w:eastAsia="Ubuntu" w:hAnsi="Ubuntu" w:cs="Ubuntu"/>
                <w:b/>
              </w:rPr>
              <w:t xml:space="preserve">αναλύουμε </w:t>
            </w:r>
            <w:r>
              <w:rPr>
                <w:rFonts w:ascii="Ubuntu" w:eastAsia="Ubuntu" w:hAnsi="Ubuntu" w:cs="Ubuntu"/>
              </w:rPr>
              <w:t xml:space="preserve">και </w:t>
            </w:r>
            <w:r>
              <w:rPr>
                <w:rFonts w:ascii="Ubuntu" w:eastAsia="Ubuntu" w:hAnsi="Ubuntu" w:cs="Ubuntu"/>
                <w:b/>
              </w:rPr>
              <w:t xml:space="preserve">αναθεωρούμε </w:t>
            </w:r>
            <w:r>
              <w:rPr>
                <w:rFonts w:ascii="Ubuntu" w:eastAsia="Ubuntu" w:hAnsi="Ubuntu" w:cs="Ubuntu"/>
              </w:rPr>
              <w:t>τις σκέψεις μας — και ο τρόπος με τον οποίο διδάσκουμε τους άλλους να κάνουν το ίδιο.</w:t>
            </w:r>
          </w:p>
          <w:p w14:paraId="7CB8C075" w14:textId="77777777" w:rsidR="006A7795" w:rsidRDefault="00000000">
            <w:pPr>
              <w:spacing w:before="240" w:after="240"/>
              <w:jc w:val="both"/>
              <w:rPr>
                <w:rFonts w:ascii="Ubuntu" w:eastAsia="Ubuntu" w:hAnsi="Ubuntu" w:cs="Ubuntu"/>
                <w:b/>
                <w:i/>
              </w:rPr>
            </w:pPr>
            <w:r>
              <w:rPr>
                <w:rFonts w:ascii="Ubuntu" w:eastAsia="Ubuntu" w:hAnsi="Ubuntu" w:cs="Ubuntu"/>
                <w:b/>
              </w:rPr>
              <w:t xml:space="preserve">Τι </w:t>
            </w:r>
            <w:r>
              <w:rPr>
                <w:rFonts w:ascii="Ubuntu" w:eastAsia="Ubuntu" w:hAnsi="Ubuntu" w:cs="Ubuntu"/>
                <w:b/>
                <w:i/>
              </w:rPr>
              <w:t>δεν</w:t>
            </w:r>
            <w:r>
              <w:rPr>
                <w:rFonts w:ascii="Ubuntu" w:eastAsia="Ubuntu" w:hAnsi="Ubuntu" w:cs="Ubuntu"/>
                <w:b/>
              </w:rPr>
              <w:t xml:space="preserve"> είναι</w:t>
            </w:r>
          </w:p>
          <w:p w14:paraId="56BC4290" w14:textId="77777777" w:rsidR="006A7795" w:rsidRDefault="00000000">
            <w:pPr>
              <w:numPr>
                <w:ilvl w:val="0"/>
                <w:numId w:val="13"/>
              </w:numPr>
              <w:jc w:val="both"/>
              <w:rPr>
                <w:rFonts w:ascii="Ubuntu" w:eastAsia="Ubuntu" w:hAnsi="Ubuntu" w:cs="Ubuntu"/>
              </w:rPr>
            </w:pPr>
            <w:r>
              <w:rPr>
                <w:rFonts w:ascii="Ubuntu" w:eastAsia="Ubuntu" w:hAnsi="Ubuntu" w:cs="Ubuntu"/>
              </w:rPr>
              <w:t>Απομνημόνευση γεγονότων</w:t>
            </w:r>
          </w:p>
          <w:p w14:paraId="0F52641C" w14:textId="77777777" w:rsidR="006A7795" w:rsidRDefault="00000000">
            <w:pPr>
              <w:numPr>
                <w:ilvl w:val="0"/>
                <w:numId w:val="13"/>
              </w:numPr>
              <w:jc w:val="both"/>
              <w:rPr>
                <w:rFonts w:ascii="Ubuntu" w:eastAsia="Ubuntu" w:hAnsi="Ubuntu" w:cs="Ubuntu"/>
              </w:rPr>
            </w:pPr>
            <w:r>
              <w:rPr>
                <w:rFonts w:ascii="Ubuntu" w:eastAsia="Ubuntu" w:hAnsi="Ubuntu" w:cs="Ubuntu"/>
              </w:rPr>
              <w:t>Να κερδίζουμε διαφωνίες</w:t>
            </w:r>
          </w:p>
          <w:p w14:paraId="66D738D2" w14:textId="77777777" w:rsidR="006A7795" w:rsidRDefault="00000000">
            <w:pPr>
              <w:numPr>
                <w:ilvl w:val="0"/>
                <w:numId w:val="13"/>
              </w:numPr>
              <w:jc w:val="both"/>
              <w:rPr>
                <w:rFonts w:ascii="Ubuntu" w:eastAsia="Ubuntu" w:hAnsi="Ubuntu" w:cs="Ubuntu"/>
              </w:rPr>
            </w:pPr>
            <w:r>
              <w:rPr>
                <w:rFonts w:ascii="Ubuntu" w:eastAsia="Ubuntu" w:hAnsi="Ubuntu" w:cs="Ubuntu"/>
              </w:rPr>
              <w:t>Το να γνωρίζεις περισσότερα από τους άλλους</w:t>
            </w:r>
          </w:p>
          <w:p w14:paraId="69ABC866" w14:textId="77777777" w:rsidR="006A7795" w:rsidRDefault="00000000">
            <w:pPr>
              <w:numPr>
                <w:ilvl w:val="0"/>
                <w:numId w:val="13"/>
              </w:numPr>
              <w:jc w:val="both"/>
              <w:rPr>
                <w:rFonts w:ascii="Ubuntu" w:eastAsia="Ubuntu" w:hAnsi="Ubuntu" w:cs="Ubuntu"/>
              </w:rPr>
            </w:pPr>
            <w:r>
              <w:rPr>
                <w:rFonts w:ascii="Ubuntu" w:eastAsia="Ubuntu" w:hAnsi="Ubuntu" w:cs="Ubuntu"/>
              </w:rPr>
              <w:t>Η γρήγορη επίλυση προβλημάτων</w:t>
            </w:r>
          </w:p>
          <w:p w14:paraId="7E33D169" w14:textId="77777777" w:rsidR="006A7795" w:rsidRDefault="00000000">
            <w:pPr>
              <w:numPr>
                <w:ilvl w:val="0"/>
                <w:numId w:val="13"/>
              </w:numPr>
              <w:spacing w:after="240"/>
              <w:jc w:val="both"/>
              <w:rPr>
                <w:rFonts w:ascii="Ubuntu" w:eastAsia="Ubuntu" w:hAnsi="Ubuntu" w:cs="Ubuntu"/>
              </w:rPr>
            </w:pPr>
            <w:r>
              <w:rPr>
                <w:rFonts w:ascii="Ubuntu" w:eastAsia="Ubuntu" w:hAnsi="Ubuntu" w:cs="Ubuntu"/>
              </w:rPr>
              <w:t>«Το να είσαι ο πιο έξυπνος στην αίθουσα»</w:t>
            </w:r>
          </w:p>
          <w:p w14:paraId="24F5999D" w14:textId="77777777" w:rsidR="006A7795" w:rsidRDefault="00000000">
            <w:pPr>
              <w:spacing w:before="240" w:after="240"/>
              <w:jc w:val="both"/>
              <w:rPr>
                <w:rFonts w:ascii="Ubuntu" w:eastAsia="Ubuntu" w:hAnsi="Ubuntu" w:cs="Ubuntu"/>
              </w:rPr>
            </w:pPr>
            <w:r>
              <w:rPr>
                <w:rFonts w:ascii="Ubuntu" w:eastAsia="Ubuntu" w:hAnsi="Ubuntu" w:cs="Ubuntu"/>
              </w:rPr>
              <w:t xml:space="preserve">Αυτά μπορούν </w:t>
            </w:r>
            <w:r>
              <w:rPr>
                <w:rFonts w:ascii="Ubuntu" w:eastAsia="Ubuntu" w:hAnsi="Ubuntu" w:cs="Ubuntu"/>
                <w:i/>
              </w:rPr>
              <w:t xml:space="preserve">να βοηθήσουν </w:t>
            </w:r>
            <w:r>
              <w:rPr>
                <w:rFonts w:ascii="Ubuntu" w:eastAsia="Ubuntu" w:hAnsi="Ubuntu" w:cs="Ubuntu"/>
              </w:rPr>
              <w:t>έναν κριτικά σκεπτόμενο στοχαστή, αλλά δεν ισοδυναμούν με την κριτική σκέψη.</w:t>
            </w:r>
          </w:p>
          <w:p w14:paraId="7D12E83C" w14:textId="77777777" w:rsidR="006A7795" w:rsidRDefault="00000000">
            <w:pPr>
              <w:spacing w:before="240" w:after="240"/>
              <w:jc w:val="both"/>
              <w:rPr>
                <w:rFonts w:ascii="Ubuntu" w:eastAsia="Ubuntu" w:hAnsi="Ubuntu" w:cs="Ubuntu"/>
                <w:b/>
                <w:i/>
              </w:rPr>
            </w:pPr>
            <w:r>
              <w:rPr>
                <w:rFonts w:ascii="Ubuntu" w:eastAsia="Ubuntu" w:hAnsi="Ubuntu" w:cs="Ubuntu"/>
                <w:b/>
              </w:rPr>
              <w:lastRenderedPageBreak/>
              <w:t xml:space="preserve">Τι </w:t>
            </w:r>
            <w:r>
              <w:rPr>
                <w:rFonts w:ascii="Ubuntu" w:eastAsia="Ubuntu" w:hAnsi="Ubuntu" w:cs="Ubuntu"/>
                <w:b/>
                <w:i/>
              </w:rPr>
              <w:t>είναι</w:t>
            </w:r>
          </w:p>
          <w:p w14:paraId="59643B95" w14:textId="77777777" w:rsidR="006A7795" w:rsidRDefault="00000000">
            <w:pPr>
              <w:numPr>
                <w:ilvl w:val="0"/>
                <w:numId w:val="2"/>
              </w:numPr>
              <w:jc w:val="both"/>
              <w:rPr>
                <w:rFonts w:ascii="Ubuntu" w:eastAsia="Ubuntu" w:hAnsi="Ubuntu" w:cs="Ubuntu"/>
              </w:rPr>
            </w:pPr>
            <w:r>
              <w:rPr>
                <w:rFonts w:ascii="Ubuntu" w:eastAsia="Ubuntu" w:hAnsi="Ubuntu" w:cs="Ubuntu"/>
              </w:rPr>
              <w:t>Σαφήνεια – Μπορώ να εκφράσω με σαφήνεια αυτό που εννοώ;</w:t>
            </w:r>
          </w:p>
          <w:p w14:paraId="754EB1A5" w14:textId="77777777" w:rsidR="006A7795" w:rsidRDefault="00000000">
            <w:pPr>
              <w:numPr>
                <w:ilvl w:val="0"/>
                <w:numId w:val="2"/>
              </w:numPr>
              <w:jc w:val="both"/>
              <w:rPr>
                <w:rFonts w:ascii="Ubuntu" w:eastAsia="Ubuntu" w:hAnsi="Ubuntu" w:cs="Ubuntu"/>
              </w:rPr>
            </w:pPr>
            <w:r>
              <w:rPr>
                <w:rFonts w:ascii="Ubuntu" w:eastAsia="Ubuntu" w:hAnsi="Ubuntu" w:cs="Ubuntu"/>
              </w:rPr>
              <w:t>Αποδεικτικά στοιχεία – Ποια στοιχεία έχω που να υποστηρίζουν τον ισχυρισμό μου;</w:t>
            </w:r>
          </w:p>
          <w:p w14:paraId="67020412" w14:textId="77777777" w:rsidR="006A7795" w:rsidRDefault="00000000">
            <w:pPr>
              <w:numPr>
                <w:ilvl w:val="0"/>
                <w:numId w:val="2"/>
              </w:numPr>
              <w:jc w:val="both"/>
              <w:rPr>
                <w:rFonts w:ascii="Ubuntu" w:eastAsia="Ubuntu" w:hAnsi="Ubuntu" w:cs="Ubuntu"/>
              </w:rPr>
            </w:pPr>
            <w:r>
              <w:rPr>
                <w:rFonts w:ascii="Ubuntu" w:eastAsia="Ubuntu" w:hAnsi="Ubuntu" w:cs="Ubuntu"/>
              </w:rPr>
              <w:t>Λογική – Είναι λογικό αυτό που λέω;</w:t>
            </w:r>
          </w:p>
          <w:p w14:paraId="53630D91" w14:textId="77777777" w:rsidR="006A7795" w:rsidRDefault="00000000">
            <w:pPr>
              <w:numPr>
                <w:ilvl w:val="0"/>
                <w:numId w:val="2"/>
              </w:numPr>
              <w:jc w:val="both"/>
              <w:rPr>
                <w:rFonts w:ascii="Ubuntu" w:eastAsia="Ubuntu" w:hAnsi="Ubuntu" w:cs="Ubuntu"/>
              </w:rPr>
            </w:pPr>
            <w:r>
              <w:rPr>
                <w:rFonts w:ascii="Ubuntu" w:eastAsia="Ubuntu" w:hAnsi="Ubuntu" w:cs="Ubuntu"/>
              </w:rPr>
              <w:t>Ευελιξία – Μπορώ να αλλάξω γνώμη ή να την αναπροσαρμόσω με βάση νέες πληροφορίες;</w:t>
            </w:r>
          </w:p>
          <w:p w14:paraId="1A0C4427" w14:textId="77777777" w:rsidR="006A7795" w:rsidRDefault="00000000">
            <w:pPr>
              <w:numPr>
                <w:ilvl w:val="0"/>
                <w:numId w:val="2"/>
              </w:numPr>
              <w:spacing w:after="240"/>
              <w:jc w:val="both"/>
              <w:rPr>
                <w:rFonts w:ascii="Ubuntu" w:eastAsia="Ubuntu" w:hAnsi="Ubuntu" w:cs="Ubuntu"/>
              </w:rPr>
            </w:pPr>
            <w:r>
              <w:rPr>
                <w:rFonts w:ascii="Ubuntu" w:eastAsia="Ubuntu" w:hAnsi="Ubuntu" w:cs="Ubuntu"/>
              </w:rPr>
              <w:t>Ταπεινότητα – Είμαι ανοιχτός στο ενδεχόμενο να κάνω λάθος;</w:t>
            </w:r>
          </w:p>
          <w:p w14:paraId="639F42CA" w14:textId="77777777" w:rsidR="006A7795" w:rsidRDefault="00000000">
            <w:pPr>
              <w:spacing w:before="240" w:after="240"/>
              <w:jc w:val="both"/>
              <w:rPr>
                <w:rFonts w:ascii="Ubuntu" w:eastAsia="Ubuntu" w:hAnsi="Ubuntu" w:cs="Ubuntu"/>
              </w:rPr>
            </w:pPr>
            <w:r>
              <w:rPr>
                <w:rFonts w:ascii="Ubuntu" w:eastAsia="Ubuntu" w:hAnsi="Ubuntu" w:cs="Ubuntu"/>
                <w:b/>
              </w:rPr>
              <w:t>Ερώτηση (Συζήτηση ή Ψηφοφορία):</w:t>
            </w:r>
            <w:r>
              <w:rPr>
                <w:rFonts w:ascii="Ubuntu" w:eastAsia="Ubuntu" w:hAnsi="Ubuntu" w:cs="Ubuntu"/>
                <w:b/>
              </w:rPr>
              <w:br/>
            </w:r>
            <w:r>
              <w:rPr>
                <w:rFonts w:ascii="Ubuntu" w:eastAsia="Ubuntu" w:hAnsi="Ubuntu" w:cs="Ubuntu"/>
              </w:rPr>
              <w:t xml:space="preserve"> «Βάλτε ένα emoji ή πληκτρολογήστε τον αριθμό: Ποιο από αυτά είναι πιο δύσκολο για εσάς να </w:t>
            </w:r>
            <w:r>
              <w:rPr>
                <w:rFonts w:ascii="Ubuntu" w:eastAsia="Ubuntu" w:hAnsi="Ubuntu" w:cs="Ubuntu"/>
                <w:i/>
              </w:rPr>
              <w:t xml:space="preserve">εφαρμόσετε </w:t>
            </w:r>
            <w:r>
              <w:rPr>
                <w:rFonts w:ascii="Ubuntu" w:eastAsia="Ubuntu" w:hAnsi="Ubuntu" w:cs="Ubuntu"/>
              </w:rPr>
              <w:t>στην τάξη;»</w:t>
            </w:r>
          </w:p>
          <w:p w14:paraId="6FD2292E" w14:textId="77777777" w:rsidR="006A7795" w:rsidRDefault="00000000">
            <w:pPr>
              <w:spacing w:before="240" w:after="240"/>
              <w:jc w:val="both"/>
              <w:rPr>
                <w:rFonts w:ascii="Ubuntu" w:eastAsia="Ubuntu" w:hAnsi="Ubuntu" w:cs="Ubuntu"/>
              </w:rPr>
            </w:pPr>
            <w:r>
              <w:rPr>
                <w:rFonts w:ascii="Ubuntu" w:eastAsia="Ubuntu" w:hAnsi="Ubuntu" w:cs="Ubuntu"/>
              </w:rPr>
              <w:t>(Κάντε μια παύση εδώ – αναφερθείτε σε μερικές συνήθεις απαντήσεις.)</w:t>
            </w:r>
          </w:p>
          <w:p w14:paraId="6C82B5D4" w14:textId="77777777" w:rsidR="006A7795" w:rsidRDefault="00000000">
            <w:pPr>
              <w:spacing w:before="240" w:after="240"/>
              <w:jc w:val="both"/>
              <w:rPr>
                <w:rFonts w:ascii="Ubuntu" w:eastAsia="Ubuntu" w:hAnsi="Ubuntu" w:cs="Ubuntu"/>
                <w:b/>
              </w:rPr>
            </w:pPr>
            <w:r>
              <w:rPr>
                <w:rFonts w:ascii="Ubuntu" w:eastAsia="Ubuntu" w:hAnsi="Ubuntu" w:cs="Ubuntu"/>
                <w:b/>
              </w:rPr>
              <w:t>Στην πράξη – Ένα πραγματικό παράδειγμα</w:t>
            </w:r>
          </w:p>
          <w:p w14:paraId="6D868A69" w14:textId="77777777" w:rsidR="006A7795" w:rsidRDefault="00000000">
            <w:pPr>
              <w:spacing w:before="240" w:after="240"/>
              <w:jc w:val="both"/>
              <w:rPr>
                <w:rFonts w:ascii="Ubuntu" w:eastAsia="Ubuntu" w:hAnsi="Ubuntu" w:cs="Ubuntu"/>
                <w:b/>
              </w:rPr>
            </w:pPr>
            <w:r>
              <w:rPr>
                <w:rFonts w:ascii="Ubuntu" w:eastAsia="Ubuntu" w:hAnsi="Ubuntu" w:cs="Ubuntu"/>
                <w:b/>
              </w:rPr>
              <w:t>Σενάριο:</w:t>
            </w:r>
          </w:p>
          <w:p w14:paraId="5D78DCD9" w14:textId="77777777" w:rsidR="006A7795" w:rsidRDefault="00000000">
            <w:pPr>
              <w:spacing w:before="240" w:after="240"/>
              <w:jc w:val="both"/>
              <w:rPr>
                <w:rFonts w:ascii="Ubuntu" w:eastAsia="Ubuntu" w:hAnsi="Ubuntu" w:cs="Ubuntu"/>
              </w:rPr>
            </w:pPr>
            <w:r>
              <w:rPr>
                <w:rFonts w:ascii="Ubuntu" w:eastAsia="Ubuntu" w:hAnsi="Ubuntu" w:cs="Ubuntu"/>
              </w:rPr>
              <w:t>Ένας μαθητής κάνει μια παράλογη δήλωση στην τάξη. Η πρώτη σας αντίδραση είναι να τον σταματήσετε.</w:t>
            </w:r>
            <w:r>
              <w:rPr>
                <w:rFonts w:ascii="Ubuntu" w:eastAsia="Ubuntu" w:hAnsi="Ubuntu" w:cs="Ubuntu"/>
              </w:rPr>
              <w:br/>
              <w:t xml:space="preserve"> Μια κίνηση κριτικής σκέψης; Ρωτήστε: </w:t>
            </w:r>
            <w:r>
              <w:rPr>
                <w:rFonts w:ascii="Ubuntu" w:eastAsia="Ubuntu" w:hAnsi="Ubuntu" w:cs="Ubuntu"/>
                <w:i/>
              </w:rPr>
              <w:t>«Τι σε έκανε να το σκεφτείς αυτό;»</w:t>
            </w:r>
            <w:r>
              <w:rPr>
                <w:rFonts w:ascii="Ubuntu" w:eastAsia="Ubuntu" w:hAnsi="Ubuntu" w:cs="Ubuntu"/>
                <w:i/>
              </w:rPr>
              <w:br/>
            </w:r>
            <w:r>
              <w:rPr>
                <w:rFonts w:ascii="Ubuntu" w:eastAsia="Ubuntu" w:hAnsi="Ubuntu" w:cs="Ubuntu"/>
                <w:b/>
              </w:rPr>
              <w:t xml:space="preserve"> Γιατί</w:t>
            </w:r>
            <w:r>
              <w:rPr>
                <w:rFonts w:ascii="Ubuntu" w:eastAsia="Ubuntu" w:hAnsi="Ubuntu" w:cs="Ubuntu"/>
                <w:b/>
              </w:rPr>
              <w:br/>
            </w:r>
            <w:r>
              <w:rPr>
                <w:rFonts w:ascii="Ubuntu" w:eastAsia="Ubuntu" w:hAnsi="Ubuntu" w:cs="Ubuntu"/>
              </w:rPr>
              <w:t xml:space="preserve"> Επειδή εκτιμάτε </w:t>
            </w:r>
            <w:r>
              <w:rPr>
                <w:rFonts w:ascii="Ubuntu" w:eastAsia="Ubuntu" w:hAnsi="Ubuntu" w:cs="Ubuntu"/>
                <w:i/>
              </w:rPr>
              <w:t>τη διαδικασία</w:t>
            </w:r>
            <w:r>
              <w:rPr>
                <w:rFonts w:ascii="Ubuntu" w:eastAsia="Ubuntu" w:hAnsi="Ubuntu" w:cs="Ubuntu"/>
              </w:rPr>
              <w:t xml:space="preserve"> σκέψης του</w:t>
            </w:r>
            <w:r>
              <w:rPr>
                <w:rFonts w:ascii="Ubuntu" w:eastAsia="Ubuntu" w:hAnsi="Ubuntu" w:cs="Ubuntu"/>
                <w:i/>
              </w:rPr>
              <w:t xml:space="preserve">, </w:t>
            </w:r>
            <w:r>
              <w:rPr>
                <w:rFonts w:ascii="Ubuntu" w:eastAsia="Ubuntu" w:hAnsi="Ubuntu" w:cs="Ubuntu"/>
              </w:rPr>
              <w:t>όχι μόνο την απάντησή του.</w:t>
            </w:r>
          </w:p>
          <w:p w14:paraId="00BD50AB" w14:textId="77777777" w:rsidR="006A7795" w:rsidRDefault="00000000">
            <w:pPr>
              <w:spacing w:before="240" w:after="240"/>
              <w:jc w:val="both"/>
              <w:rPr>
                <w:rFonts w:ascii="Ubuntu" w:eastAsia="Ubuntu" w:hAnsi="Ubuntu" w:cs="Ubuntu"/>
              </w:rPr>
            </w:pPr>
            <w:r>
              <w:rPr>
                <w:rFonts w:ascii="Ubuntu" w:eastAsia="Ubuntu" w:hAnsi="Ubuntu" w:cs="Ubuntu"/>
              </w:rPr>
              <w:t>Η τάξη γίνεται ένα εργαστήριο σκέψης, όχι ένα τεστ ορθότητας.</w:t>
            </w:r>
          </w:p>
          <w:p w14:paraId="79CC6FCF" w14:textId="77777777" w:rsidR="006A7795" w:rsidRDefault="00000000">
            <w:pPr>
              <w:spacing w:before="240" w:after="240"/>
              <w:jc w:val="both"/>
              <w:rPr>
                <w:rFonts w:ascii="Ubuntu" w:eastAsia="Ubuntu" w:hAnsi="Ubuntu" w:cs="Ubuntu"/>
                <w:b/>
              </w:rPr>
            </w:pPr>
            <w:r>
              <w:rPr>
                <w:rFonts w:ascii="Ubuntu" w:eastAsia="Ubuntu" w:hAnsi="Ubuntu" w:cs="Ubuntu"/>
                <w:b/>
              </w:rPr>
              <w:t>Η σημασία του προτύπου</w:t>
            </w:r>
          </w:p>
          <w:p w14:paraId="32EA412D" w14:textId="77777777" w:rsidR="006A7795" w:rsidRDefault="00000000">
            <w:pPr>
              <w:spacing w:before="240" w:after="240"/>
              <w:jc w:val="both"/>
              <w:rPr>
                <w:rFonts w:ascii="Ubuntu" w:eastAsia="Ubuntu" w:hAnsi="Ubuntu" w:cs="Ubuntu"/>
              </w:rPr>
            </w:pPr>
            <w:r>
              <w:rPr>
                <w:rFonts w:ascii="Ubuntu" w:eastAsia="Ubuntu" w:hAnsi="Ubuntu" w:cs="Ubuntu"/>
              </w:rPr>
              <w:t>Αυτό που προβάλλουμε, οι μαθητές το αντανακλούν. Αν τους δίνουμε πάντα τις απαντήσεις, σταματούν να αναζητούν τις δικές τους. Αν παραδεχόμαστε τα λάθη μας, μαθαίνουν ότι είναι ασφαλές να αναθεωρούν. Αν επιβραδύνουμε για να ρωτήσουμε «γιατί;», μαθαίνουν και αυτοί να κάνουν παύση.</w:t>
            </w:r>
          </w:p>
          <w:p w14:paraId="5FD32CCB" w14:textId="77777777" w:rsidR="006A7795" w:rsidRDefault="00000000">
            <w:pPr>
              <w:spacing w:before="240" w:after="240"/>
              <w:jc w:val="both"/>
              <w:rPr>
                <w:rFonts w:ascii="Ubuntu" w:eastAsia="Ubuntu" w:hAnsi="Ubuntu" w:cs="Ubuntu"/>
                <w:b/>
              </w:rPr>
            </w:pPr>
            <w:r>
              <w:rPr>
                <w:rFonts w:ascii="Ubuntu" w:eastAsia="Ubuntu" w:hAnsi="Ubuntu" w:cs="Ubuntu"/>
                <w:b/>
              </w:rPr>
              <w:t>3 τρόποι για να προβάλλουμε την κριτική σκέψη στην τάξη:</w:t>
            </w:r>
          </w:p>
          <w:p w14:paraId="436A5298" w14:textId="77777777" w:rsidR="006A7795" w:rsidRDefault="00000000">
            <w:pPr>
              <w:numPr>
                <w:ilvl w:val="0"/>
                <w:numId w:val="6"/>
              </w:numPr>
              <w:jc w:val="both"/>
              <w:rPr>
                <w:rFonts w:ascii="Ubuntu" w:eastAsia="Ubuntu" w:hAnsi="Ubuntu" w:cs="Ubuntu"/>
              </w:rPr>
            </w:pPr>
            <w:r>
              <w:rPr>
                <w:rFonts w:ascii="Ubuntu" w:eastAsia="Ubuntu" w:hAnsi="Ubuntu" w:cs="Ubuntu"/>
              </w:rPr>
              <w:t>Συζητήστε τις αποφάσεις σας.</w:t>
            </w:r>
          </w:p>
          <w:p w14:paraId="60EF6BCE" w14:textId="77777777" w:rsidR="006A7795" w:rsidRDefault="00000000">
            <w:pPr>
              <w:numPr>
                <w:ilvl w:val="0"/>
                <w:numId w:val="6"/>
              </w:numPr>
              <w:jc w:val="both"/>
              <w:rPr>
                <w:rFonts w:ascii="Ubuntu" w:eastAsia="Ubuntu" w:hAnsi="Ubuntu" w:cs="Ubuntu"/>
              </w:rPr>
            </w:pPr>
            <w:r>
              <w:rPr>
                <w:rFonts w:ascii="Ubuntu" w:eastAsia="Ubuntu" w:hAnsi="Ubuntu" w:cs="Ubuntu"/>
              </w:rPr>
              <w:t>Ζητήστε από τους μαθητές να ασκήσουν εποικοδομητική κριτική στη λογική σας</w:t>
            </w:r>
            <w:r>
              <w:rPr>
                <w:rFonts w:ascii="Ubuntu" w:eastAsia="Ubuntu" w:hAnsi="Ubuntu" w:cs="Ubuntu"/>
                <w:i/>
              </w:rPr>
              <w:t>.</w:t>
            </w:r>
          </w:p>
          <w:p w14:paraId="5C07AED4" w14:textId="77777777" w:rsidR="006A7795" w:rsidRDefault="00000000">
            <w:pPr>
              <w:numPr>
                <w:ilvl w:val="0"/>
                <w:numId w:val="6"/>
              </w:numPr>
              <w:spacing w:after="240"/>
              <w:jc w:val="both"/>
              <w:rPr>
                <w:rFonts w:ascii="Ubuntu" w:eastAsia="Ubuntu" w:hAnsi="Ubuntu" w:cs="Ubuntu"/>
              </w:rPr>
            </w:pPr>
            <w:r>
              <w:rPr>
                <w:rFonts w:ascii="Ubuntu" w:eastAsia="Ubuntu" w:hAnsi="Ubuntu" w:cs="Ubuntu"/>
              </w:rPr>
              <w:t>Επαινέστε την καλή συλλογιστική — ακόμα και όταν η απάντηση είναι λάθος.</w:t>
            </w:r>
          </w:p>
          <w:p w14:paraId="2DCAD18F" w14:textId="77777777" w:rsidR="006A7795" w:rsidRDefault="00000000">
            <w:pPr>
              <w:spacing w:before="240" w:after="240"/>
              <w:jc w:val="both"/>
              <w:rPr>
                <w:rFonts w:ascii="Ubuntu" w:eastAsia="Ubuntu" w:hAnsi="Ubuntu" w:cs="Ubuntu"/>
                <w:b/>
              </w:rPr>
            </w:pPr>
            <w:r>
              <w:rPr>
                <w:rFonts w:ascii="Ubuntu" w:eastAsia="Ubuntu" w:hAnsi="Ubuntu" w:cs="Ubuntu"/>
                <w:b/>
              </w:rPr>
              <w:t>Τελική σκέψη</w:t>
            </w:r>
          </w:p>
          <w:p w14:paraId="58D62CEB" w14:textId="77777777" w:rsidR="006A7795" w:rsidRDefault="00000000">
            <w:pPr>
              <w:spacing w:before="240" w:after="240"/>
              <w:jc w:val="both"/>
              <w:rPr>
                <w:rFonts w:ascii="Ubuntu" w:eastAsia="Ubuntu" w:hAnsi="Ubuntu" w:cs="Ubuntu"/>
                <w:i/>
              </w:rPr>
            </w:pPr>
            <w:r>
              <w:rPr>
                <w:rFonts w:ascii="Ubuntu" w:eastAsia="Ubuntu" w:hAnsi="Ubuntu" w:cs="Ubuntu"/>
                <w:i/>
              </w:rPr>
              <w:t>«Η κριτική σκέψη δεν είναι κάτι που διδάσκουμε. Είναι κάτι που πρέπει να βιώνουμε και μάλιστα μπροστά στους μαθητές».</w:t>
            </w:r>
          </w:p>
          <w:p w14:paraId="2B8628A3" w14:textId="77777777" w:rsidR="006A7795" w:rsidRDefault="00000000">
            <w:pPr>
              <w:spacing w:before="240" w:after="240"/>
              <w:jc w:val="both"/>
              <w:rPr>
                <w:rFonts w:ascii="Ubuntu" w:eastAsia="Ubuntu" w:hAnsi="Ubuntu" w:cs="Ubuntu"/>
                <w:b/>
              </w:rPr>
            </w:pPr>
            <w:r>
              <w:rPr>
                <w:rFonts w:ascii="Ubuntu" w:eastAsia="Ubuntu" w:hAnsi="Ubuntu" w:cs="Ubuntu"/>
                <w:b/>
              </w:rPr>
              <w:lastRenderedPageBreak/>
              <w:t>Γρήγορη ερώτηση:</w:t>
            </w:r>
          </w:p>
          <w:p w14:paraId="54D1B2F4" w14:textId="77777777" w:rsidR="006A7795" w:rsidRDefault="00000000">
            <w:pPr>
              <w:spacing w:before="240" w:after="240"/>
              <w:jc w:val="both"/>
              <w:rPr>
                <w:rFonts w:ascii="Ubuntu" w:eastAsia="Ubuntu" w:hAnsi="Ubuntu" w:cs="Ubuntu"/>
              </w:rPr>
            </w:pPr>
            <w:r>
              <w:rPr>
                <w:rFonts w:ascii="Ubuntu" w:eastAsia="Ubuntu" w:hAnsi="Ubuntu" w:cs="Ubuntu"/>
              </w:rPr>
              <w:t xml:space="preserve">«Ποια είναι </w:t>
            </w:r>
            <w:r>
              <w:rPr>
                <w:rFonts w:ascii="Ubuntu" w:eastAsia="Ubuntu" w:hAnsi="Ubuntu" w:cs="Ubuntu"/>
                <w:i/>
              </w:rPr>
              <w:t xml:space="preserve">μια μικρή πρακτική </w:t>
            </w:r>
            <w:r>
              <w:rPr>
                <w:rFonts w:ascii="Ubuntu" w:eastAsia="Ubuntu" w:hAnsi="Ubuntu" w:cs="Ubuntu"/>
              </w:rPr>
              <w:t>που θα μπορούσατε να κάνετε αύριο για να αναδείξετε καλύτερα μια διεργασία κριτικής σκέψης;»</w:t>
            </w:r>
          </w:p>
        </w:tc>
      </w:tr>
    </w:tbl>
    <w:p w14:paraId="0CBA57DF" w14:textId="77777777" w:rsidR="006A7795" w:rsidRDefault="006A7795">
      <w:pPr>
        <w:spacing w:before="240" w:after="240"/>
        <w:jc w:val="both"/>
        <w:rPr>
          <w:rFonts w:ascii="Ubuntu" w:eastAsia="Ubuntu" w:hAnsi="Ubuntu" w:cs="Ubuntu"/>
        </w:rPr>
      </w:pPr>
    </w:p>
    <w:p w14:paraId="63C9BAD6" w14:textId="77777777" w:rsidR="006A7795" w:rsidRDefault="00000000">
      <w:pPr>
        <w:spacing w:before="240" w:after="240"/>
        <w:jc w:val="both"/>
        <w:rPr>
          <w:rFonts w:ascii="Ubuntu" w:eastAsia="Ubuntu" w:hAnsi="Ubuntu" w:cs="Ubuntu"/>
        </w:rPr>
      </w:pPr>
      <w:r>
        <w:rPr>
          <w:rFonts w:ascii="Ubuntu" w:eastAsia="Ubuntu" w:hAnsi="Ubuntu" w:cs="Ubuntu"/>
          <w:b/>
        </w:rPr>
        <w:t>Αλήθεια, τι είναι τελικά η κριτική σκέψη...;</w:t>
      </w:r>
    </w:p>
    <w:p w14:paraId="4D117FC1" w14:textId="77777777" w:rsidR="006A7795" w:rsidRDefault="00000000">
      <w:pPr>
        <w:spacing w:before="240" w:after="240"/>
        <w:jc w:val="both"/>
        <w:rPr>
          <w:rFonts w:ascii="Ubuntu" w:eastAsia="Ubuntu" w:hAnsi="Ubuntu" w:cs="Ubuntu"/>
          <w:b/>
        </w:rPr>
      </w:pPr>
      <w:r>
        <w:rPr>
          <w:rFonts w:ascii="REM" w:eastAsia="REM" w:hAnsi="REM" w:cs="REM"/>
          <w:b/>
        </w:rPr>
        <w:t>✅</w:t>
      </w:r>
      <w:r>
        <w:rPr>
          <w:rFonts w:ascii="Ubuntu" w:eastAsia="Ubuntu" w:hAnsi="Ubuntu" w:cs="Ubuntu"/>
          <w:b/>
        </w:rPr>
        <w:t xml:space="preserve"> Η κριτική σκέψη είναι:</w:t>
      </w:r>
    </w:p>
    <w:tbl>
      <w:tblPr>
        <w:tblStyle w:val="aff4"/>
        <w:tblW w:w="768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1515"/>
        <w:gridCol w:w="6165"/>
      </w:tblGrid>
      <w:tr w:rsidR="006A7795" w14:paraId="5F152D64" w14:textId="77777777">
        <w:trPr>
          <w:trHeight w:val="285"/>
        </w:trPr>
        <w:tc>
          <w:tcPr>
            <w:tcW w:w="1515"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tcPr>
          <w:p w14:paraId="335EEB0D" w14:textId="77777777" w:rsidR="006A7795" w:rsidRDefault="00000000">
            <w:pPr>
              <w:spacing w:before="240" w:after="240"/>
              <w:jc w:val="both"/>
              <w:rPr>
                <w:rFonts w:ascii="Ubuntu" w:eastAsia="Ubuntu" w:hAnsi="Ubuntu" w:cs="Ubuntu"/>
                <w:b/>
              </w:rPr>
            </w:pPr>
            <w:r>
              <w:rPr>
                <w:rFonts w:ascii="Ubuntu" w:eastAsia="Ubuntu" w:hAnsi="Ubuntu" w:cs="Ubuntu"/>
                <w:b/>
              </w:rPr>
              <w:t>Στοιχείο</w:t>
            </w:r>
          </w:p>
        </w:tc>
        <w:tc>
          <w:tcPr>
            <w:tcW w:w="6165"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tcPr>
          <w:p w14:paraId="5B6C26B1" w14:textId="77777777" w:rsidR="006A7795" w:rsidRDefault="00000000">
            <w:pPr>
              <w:spacing w:before="240" w:after="240"/>
              <w:jc w:val="both"/>
              <w:rPr>
                <w:rFonts w:ascii="Ubuntu" w:eastAsia="Ubuntu" w:hAnsi="Ubuntu" w:cs="Ubuntu"/>
                <w:b/>
              </w:rPr>
            </w:pPr>
            <w:r>
              <w:rPr>
                <w:rFonts w:ascii="Ubuntu" w:eastAsia="Ubuntu" w:hAnsi="Ubuntu" w:cs="Ubuntu"/>
                <w:b/>
              </w:rPr>
              <w:t>Ρωτήστε τον εαυτό σας...</w:t>
            </w:r>
          </w:p>
        </w:tc>
      </w:tr>
      <w:tr w:rsidR="006A7795" w14:paraId="54542046" w14:textId="77777777">
        <w:trPr>
          <w:trHeight w:val="285"/>
        </w:trPr>
        <w:tc>
          <w:tcPr>
            <w:tcW w:w="1515"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tcPr>
          <w:p w14:paraId="4A7B2E0B" w14:textId="77777777" w:rsidR="006A7795" w:rsidRDefault="00000000">
            <w:pPr>
              <w:spacing w:before="240" w:after="240"/>
              <w:jc w:val="both"/>
              <w:rPr>
                <w:rFonts w:ascii="Ubuntu" w:eastAsia="Ubuntu" w:hAnsi="Ubuntu" w:cs="Ubuntu"/>
                <w:b/>
              </w:rPr>
            </w:pPr>
            <w:r>
              <w:rPr>
                <w:rFonts w:ascii="Ubuntu" w:eastAsia="Ubuntu" w:hAnsi="Ubuntu" w:cs="Ubuntu"/>
                <w:b/>
              </w:rPr>
              <w:t>Σαφήνεια</w:t>
            </w:r>
          </w:p>
        </w:tc>
        <w:tc>
          <w:tcPr>
            <w:tcW w:w="6165"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tcPr>
          <w:p w14:paraId="72A2383B" w14:textId="77777777" w:rsidR="006A7795" w:rsidRDefault="00000000">
            <w:pPr>
              <w:spacing w:before="240" w:after="240"/>
              <w:jc w:val="both"/>
              <w:rPr>
                <w:rFonts w:ascii="Ubuntu" w:eastAsia="Ubuntu" w:hAnsi="Ubuntu" w:cs="Ubuntu"/>
              </w:rPr>
            </w:pPr>
            <w:r>
              <w:rPr>
                <w:rFonts w:ascii="Ubuntu" w:eastAsia="Ubuntu" w:hAnsi="Ubuntu" w:cs="Ubuntu"/>
              </w:rPr>
              <w:t>Μπορώ να εκφράσω αυτή την ιδέα με σαφήνεια; Μπορούν οι άλλοι να την καταλάβουν;</w:t>
            </w:r>
          </w:p>
        </w:tc>
      </w:tr>
      <w:tr w:rsidR="006A7795" w14:paraId="60D31BFF" w14:textId="77777777">
        <w:trPr>
          <w:trHeight w:val="285"/>
        </w:trPr>
        <w:tc>
          <w:tcPr>
            <w:tcW w:w="1515"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tcPr>
          <w:p w14:paraId="3A670C8D" w14:textId="77777777" w:rsidR="006A7795" w:rsidRDefault="00000000">
            <w:pPr>
              <w:spacing w:before="240" w:after="240"/>
              <w:jc w:val="both"/>
              <w:rPr>
                <w:rFonts w:ascii="Ubuntu" w:eastAsia="Ubuntu" w:hAnsi="Ubuntu" w:cs="Ubuntu"/>
                <w:b/>
              </w:rPr>
            </w:pPr>
            <w:r>
              <w:rPr>
                <w:rFonts w:ascii="Ubuntu" w:eastAsia="Ubuntu" w:hAnsi="Ubuntu" w:cs="Ubuntu"/>
                <w:b/>
              </w:rPr>
              <w:t>Αποδεικτικά στοιχεία</w:t>
            </w:r>
          </w:p>
        </w:tc>
        <w:tc>
          <w:tcPr>
            <w:tcW w:w="6165"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tcPr>
          <w:p w14:paraId="1E593F03" w14:textId="77777777" w:rsidR="006A7795" w:rsidRDefault="00000000">
            <w:pPr>
              <w:spacing w:before="240" w:after="240"/>
              <w:jc w:val="both"/>
              <w:rPr>
                <w:rFonts w:ascii="Ubuntu" w:eastAsia="Ubuntu" w:hAnsi="Ubuntu" w:cs="Ubuntu"/>
              </w:rPr>
            </w:pPr>
            <w:r>
              <w:rPr>
                <w:rFonts w:ascii="Ubuntu" w:eastAsia="Ubuntu" w:hAnsi="Ubuntu" w:cs="Ubuntu"/>
              </w:rPr>
              <w:t>Τι το υποστηρίζει αυτό; Βασίζομαι σε γεγονότα ή απλώς σε πεποιθήσεις;</w:t>
            </w:r>
          </w:p>
        </w:tc>
      </w:tr>
      <w:tr w:rsidR="006A7795" w14:paraId="739DC54F" w14:textId="77777777">
        <w:trPr>
          <w:trHeight w:val="285"/>
        </w:trPr>
        <w:tc>
          <w:tcPr>
            <w:tcW w:w="1515"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tcPr>
          <w:p w14:paraId="1DE5F189" w14:textId="77777777" w:rsidR="006A7795" w:rsidRDefault="00000000">
            <w:pPr>
              <w:spacing w:before="240" w:after="240"/>
              <w:jc w:val="both"/>
              <w:rPr>
                <w:rFonts w:ascii="Ubuntu" w:eastAsia="Ubuntu" w:hAnsi="Ubuntu" w:cs="Ubuntu"/>
                <w:b/>
              </w:rPr>
            </w:pPr>
            <w:r>
              <w:rPr>
                <w:rFonts w:ascii="Ubuntu" w:eastAsia="Ubuntu" w:hAnsi="Ubuntu" w:cs="Ubuntu"/>
                <w:b/>
              </w:rPr>
              <w:t>Λογική</w:t>
            </w:r>
          </w:p>
        </w:tc>
        <w:tc>
          <w:tcPr>
            <w:tcW w:w="6165"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tcPr>
          <w:p w14:paraId="196FDDD4" w14:textId="77777777" w:rsidR="006A7795" w:rsidRDefault="00000000">
            <w:pPr>
              <w:spacing w:before="240" w:after="240"/>
              <w:jc w:val="both"/>
              <w:rPr>
                <w:rFonts w:ascii="Ubuntu" w:eastAsia="Ubuntu" w:hAnsi="Ubuntu" w:cs="Ubuntu"/>
              </w:rPr>
            </w:pPr>
            <w:r>
              <w:rPr>
                <w:rFonts w:ascii="Ubuntu" w:eastAsia="Ubuntu" w:hAnsi="Ubuntu" w:cs="Ubuntu"/>
              </w:rPr>
              <w:t>Αυτό είναι πραγματικά λογικό; Τα συμπεράσματά μου είναι συνεπή;</w:t>
            </w:r>
          </w:p>
        </w:tc>
      </w:tr>
      <w:tr w:rsidR="006A7795" w14:paraId="627D4D45" w14:textId="77777777">
        <w:trPr>
          <w:trHeight w:val="285"/>
        </w:trPr>
        <w:tc>
          <w:tcPr>
            <w:tcW w:w="1515"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tcPr>
          <w:p w14:paraId="06A769DA" w14:textId="77777777" w:rsidR="006A7795" w:rsidRDefault="00000000">
            <w:pPr>
              <w:spacing w:before="240" w:after="240"/>
              <w:jc w:val="both"/>
              <w:rPr>
                <w:rFonts w:ascii="Ubuntu" w:eastAsia="Ubuntu" w:hAnsi="Ubuntu" w:cs="Ubuntu"/>
                <w:b/>
              </w:rPr>
            </w:pPr>
            <w:r>
              <w:rPr>
                <w:rFonts w:ascii="Ubuntu" w:eastAsia="Ubuntu" w:hAnsi="Ubuntu" w:cs="Ubuntu"/>
                <w:b/>
              </w:rPr>
              <w:t>Ευελιξία</w:t>
            </w:r>
          </w:p>
        </w:tc>
        <w:tc>
          <w:tcPr>
            <w:tcW w:w="6165"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tcPr>
          <w:p w14:paraId="5F94974D" w14:textId="77777777" w:rsidR="006A7795" w:rsidRDefault="00000000">
            <w:pPr>
              <w:spacing w:before="240" w:after="240"/>
              <w:jc w:val="both"/>
              <w:rPr>
                <w:rFonts w:ascii="Ubuntu" w:eastAsia="Ubuntu" w:hAnsi="Ubuntu" w:cs="Ubuntu"/>
              </w:rPr>
            </w:pPr>
            <w:r>
              <w:rPr>
                <w:rFonts w:ascii="Ubuntu" w:eastAsia="Ubuntu" w:hAnsi="Ubuntu" w:cs="Ubuntu"/>
              </w:rPr>
              <w:t>Μπορώ να αναθεωρήσω τη σκέψη μου όταν λαμβάνω νέες πληροφορίες;</w:t>
            </w:r>
          </w:p>
        </w:tc>
      </w:tr>
      <w:tr w:rsidR="006A7795" w14:paraId="1DAA6CF3" w14:textId="77777777">
        <w:trPr>
          <w:trHeight w:val="285"/>
        </w:trPr>
        <w:tc>
          <w:tcPr>
            <w:tcW w:w="1515"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tcPr>
          <w:p w14:paraId="7C0A4A45" w14:textId="77777777" w:rsidR="006A7795" w:rsidRDefault="00000000">
            <w:pPr>
              <w:spacing w:before="240" w:after="240"/>
              <w:jc w:val="both"/>
              <w:rPr>
                <w:rFonts w:ascii="Ubuntu" w:eastAsia="Ubuntu" w:hAnsi="Ubuntu" w:cs="Ubuntu"/>
                <w:b/>
              </w:rPr>
            </w:pPr>
            <w:r>
              <w:rPr>
                <w:rFonts w:ascii="Ubuntu" w:eastAsia="Ubuntu" w:hAnsi="Ubuntu" w:cs="Ubuntu"/>
                <w:b/>
              </w:rPr>
              <w:t>Ταπεινότητα</w:t>
            </w:r>
          </w:p>
        </w:tc>
        <w:tc>
          <w:tcPr>
            <w:tcW w:w="6165"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tcPr>
          <w:p w14:paraId="31D04316" w14:textId="77777777" w:rsidR="006A7795" w:rsidRDefault="00000000">
            <w:pPr>
              <w:spacing w:before="240" w:after="240"/>
              <w:jc w:val="both"/>
              <w:rPr>
                <w:rFonts w:ascii="Ubuntu" w:eastAsia="Ubuntu" w:hAnsi="Ubuntu" w:cs="Ubuntu"/>
              </w:rPr>
            </w:pPr>
            <w:r>
              <w:rPr>
                <w:rFonts w:ascii="Ubuntu" w:eastAsia="Ubuntu" w:hAnsi="Ubuntu" w:cs="Ubuntu"/>
              </w:rPr>
              <w:t>Είμαι ανοιχτός στο ενδεχόμενο να κάνω λάθος ή να αμφισβητηθώ;</w:t>
            </w:r>
          </w:p>
        </w:tc>
      </w:tr>
    </w:tbl>
    <w:p w14:paraId="2E226478" w14:textId="77777777" w:rsidR="006A7795" w:rsidRDefault="006A7795">
      <w:pPr>
        <w:spacing w:before="240" w:after="240"/>
        <w:jc w:val="both"/>
        <w:rPr>
          <w:rFonts w:ascii="Ubuntu" w:eastAsia="Ubuntu" w:hAnsi="Ubuntu" w:cs="Ubuntu"/>
        </w:rPr>
      </w:pPr>
    </w:p>
    <w:p w14:paraId="7875204A" w14:textId="77777777" w:rsidR="006A7795" w:rsidRDefault="00000000">
      <w:pPr>
        <w:spacing w:before="240" w:after="240"/>
        <w:jc w:val="both"/>
        <w:rPr>
          <w:rFonts w:ascii="Ubuntu" w:eastAsia="Ubuntu" w:hAnsi="Ubuntu" w:cs="Ubuntu"/>
          <w:b/>
        </w:rPr>
      </w:pPr>
      <w:r>
        <w:rPr>
          <w:rFonts w:ascii="REM" w:eastAsia="REM" w:hAnsi="REM" w:cs="REM"/>
          <w:b/>
        </w:rPr>
        <w:t>❌</w:t>
      </w:r>
      <w:r>
        <w:rPr>
          <w:rFonts w:ascii="Ubuntu" w:eastAsia="Ubuntu" w:hAnsi="Ubuntu" w:cs="Ubuntu"/>
          <w:b/>
        </w:rPr>
        <w:t xml:space="preserve"> Τι δεν είναι:</w:t>
      </w:r>
    </w:p>
    <w:p w14:paraId="4064A8C6" w14:textId="77777777" w:rsidR="006A7795" w:rsidRDefault="00000000">
      <w:pPr>
        <w:numPr>
          <w:ilvl w:val="0"/>
          <w:numId w:val="9"/>
        </w:numPr>
        <w:jc w:val="both"/>
        <w:rPr>
          <w:rFonts w:ascii="Ubuntu" w:eastAsia="Ubuntu" w:hAnsi="Ubuntu" w:cs="Ubuntu"/>
        </w:rPr>
      </w:pPr>
      <w:r>
        <w:rPr>
          <w:rFonts w:ascii="Ubuntu" w:eastAsia="Ubuntu" w:hAnsi="Ubuntu" w:cs="Ubuntu"/>
        </w:rPr>
        <w:t>Απομνημόνευση γεγονότων</w:t>
      </w:r>
    </w:p>
    <w:p w14:paraId="70AB915D" w14:textId="77777777" w:rsidR="006A7795" w:rsidRDefault="00000000">
      <w:pPr>
        <w:numPr>
          <w:ilvl w:val="0"/>
          <w:numId w:val="9"/>
        </w:numPr>
        <w:jc w:val="both"/>
        <w:rPr>
          <w:rFonts w:ascii="Ubuntu" w:eastAsia="Ubuntu" w:hAnsi="Ubuntu" w:cs="Ubuntu"/>
        </w:rPr>
      </w:pPr>
      <w:r>
        <w:rPr>
          <w:rFonts w:ascii="Ubuntu" w:eastAsia="Ubuntu" w:hAnsi="Ubuntu" w:cs="Ubuntu"/>
        </w:rPr>
        <w:t>Το να είμαι ο πιο έξυπνος στην αίθουσα</w:t>
      </w:r>
    </w:p>
    <w:p w14:paraId="00F48A09" w14:textId="77777777" w:rsidR="006A7795" w:rsidRDefault="00000000">
      <w:pPr>
        <w:numPr>
          <w:ilvl w:val="0"/>
          <w:numId w:val="9"/>
        </w:numPr>
        <w:jc w:val="both"/>
        <w:rPr>
          <w:rFonts w:ascii="Ubuntu" w:eastAsia="Ubuntu" w:hAnsi="Ubuntu" w:cs="Ubuntu"/>
        </w:rPr>
      </w:pPr>
      <w:r>
        <w:rPr>
          <w:rFonts w:ascii="Ubuntu" w:eastAsia="Ubuntu" w:hAnsi="Ubuntu" w:cs="Ubuntu"/>
        </w:rPr>
        <w:t>Να κερδίζω τις διαφωνίες</w:t>
      </w:r>
    </w:p>
    <w:p w14:paraId="40602874" w14:textId="77777777" w:rsidR="006A7795" w:rsidRDefault="00000000">
      <w:pPr>
        <w:numPr>
          <w:ilvl w:val="0"/>
          <w:numId w:val="9"/>
        </w:numPr>
        <w:jc w:val="both"/>
        <w:rPr>
          <w:rFonts w:ascii="Ubuntu" w:eastAsia="Ubuntu" w:hAnsi="Ubuntu" w:cs="Ubuntu"/>
        </w:rPr>
      </w:pPr>
      <w:r>
        <w:rPr>
          <w:rFonts w:ascii="Ubuntu" w:eastAsia="Ubuntu" w:hAnsi="Ubuntu" w:cs="Ubuntu"/>
        </w:rPr>
        <w:t>Γρήγορες απαντήσεις</w:t>
      </w:r>
    </w:p>
    <w:p w14:paraId="43FCB1EC" w14:textId="77777777" w:rsidR="006A7795" w:rsidRDefault="00000000">
      <w:pPr>
        <w:numPr>
          <w:ilvl w:val="0"/>
          <w:numId w:val="9"/>
        </w:numPr>
        <w:spacing w:after="240"/>
        <w:jc w:val="both"/>
        <w:rPr>
          <w:rFonts w:ascii="Ubuntu" w:eastAsia="Ubuntu" w:hAnsi="Ubuntu" w:cs="Ubuntu"/>
        </w:rPr>
      </w:pPr>
      <w:r>
        <w:rPr>
          <w:rFonts w:ascii="Ubuntu" w:eastAsia="Ubuntu" w:hAnsi="Ubuntu" w:cs="Ubuntu"/>
        </w:rPr>
        <w:t>Να επιμένεις στη θέση σου ό,τι και να γίνει</w:t>
      </w:r>
    </w:p>
    <w:p w14:paraId="5042907C" w14:textId="77777777" w:rsidR="006A7795" w:rsidRDefault="006A7795">
      <w:pPr>
        <w:spacing w:before="240" w:after="240"/>
        <w:jc w:val="both"/>
        <w:rPr>
          <w:rFonts w:ascii="Ubuntu" w:eastAsia="Ubuntu" w:hAnsi="Ubuntu" w:cs="Ubuntu"/>
        </w:rPr>
      </w:pPr>
    </w:p>
    <w:p w14:paraId="24ADD883" w14:textId="77777777" w:rsidR="006A7795" w:rsidRDefault="00000000">
      <w:pPr>
        <w:spacing w:before="240" w:after="240"/>
        <w:jc w:val="both"/>
        <w:rPr>
          <w:rFonts w:ascii="Ubuntu" w:eastAsia="Ubuntu" w:hAnsi="Ubuntu" w:cs="Ubuntu"/>
          <w:b/>
        </w:rPr>
      </w:pPr>
      <w:r>
        <w:rPr>
          <w:rFonts w:ascii="Ubuntu" w:eastAsia="Ubuntu" w:hAnsi="Ubuntu" w:cs="Ubuntu"/>
          <w:b/>
        </w:rPr>
        <w:t>Πώς μπορούν να το εφαρμόσουν οι εκπαιδευτικοί:</w:t>
      </w:r>
    </w:p>
    <w:p w14:paraId="3C57EFE8" w14:textId="77777777" w:rsidR="006A7795" w:rsidRDefault="00000000">
      <w:pPr>
        <w:numPr>
          <w:ilvl w:val="0"/>
          <w:numId w:val="4"/>
        </w:numPr>
        <w:jc w:val="both"/>
        <w:rPr>
          <w:rFonts w:ascii="Ubuntu" w:eastAsia="Ubuntu" w:hAnsi="Ubuntu" w:cs="Ubuntu"/>
        </w:rPr>
      </w:pPr>
      <w:r>
        <w:rPr>
          <w:rFonts w:ascii="Ubuntu" w:eastAsia="Ubuntu" w:hAnsi="Ubuntu" w:cs="Ubuntu"/>
        </w:rPr>
        <w:lastRenderedPageBreak/>
        <w:t>Εξηγήστε τη σκέψη σας: «Αυτός είναι ο λόγος για τον οποίο επιλέγω αυτό...»</w:t>
      </w:r>
    </w:p>
    <w:p w14:paraId="149B7AB7" w14:textId="77777777" w:rsidR="006A7795" w:rsidRDefault="00000000">
      <w:pPr>
        <w:numPr>
          <w:ilvl w:val="0"/>
          <w:numId w:val="4"/>
        </w:numPr>
        <w:jc w:val="both"/>
        <w:rPr>
          <w:rFonts w:ascii="Ubuntu" w:eastAsia="Ubuntu" w:hAnsi="Ubuntu" w:cs="Ubuntu"/>
        </w:rPr>
      </w:pPr>
      <w:r>
        <w:rPr>
          <w:rFonts w:ascii="Ubuntu" w:eastAsia="Ubuntu" w:hAnsi="Ubuntu" w:cs="Ubuntu"/>
        </w:rPr>
        <w:t>Αναγνωρίστε τα λάθη: «Υπέθεσα ότι αυτό θα λειτουργούσε, αλλά έκανα λάθος».</w:t>
      </w:r>
    </w:p>
    <w:p w14:paraId="2BBF7362" w14:textId="77777777" w:rsidR="006A7795" w:rsidRDefault="00000000">
      <w:pPr>
        <w:numPr>
          <w:ilvl w:val="0"/>
          <w:numId w:val="4"/>
        </w:numPr>
        <w:jc w:val="both"/>
        <w:rPr>
          <w:rFonts w:ascii="Ubuntu" w:eastAsia="Ubuntu" w:hAnsi="Ubuntu" w:cs="Ubuntu"/>
        </w:rPr>
      </w:pPr>
      <w:r>
        <w:rPr>
          <w:rFonts w:ascii="Ubuntu" w:eastAsia="Ubuntu" w:hAnsi="Ubuntu" w:cs="Ubuntu"/>
        </w:rPr>
        <w:t>Ζητήστε κριτική αξιολόγηση: «Ποιος έχει διαφορετική άποψη;»</w:t>
      </w:r>
    </w:p>
    <w:p w14:paraId="6ABA3337" w14:textId="77777777" w:rsidR="006A7795" w:rsidRDefault="00000000">
      <w:pPr>
        <w:numPr>
          <w:ilvl w:val="0"/>
          <w:numId w:val="4"/>
        </w:numPr>
        <w:jc w:val="both"/>
        <w:rPr>
          <w:rFonts w:ascii="Ubuntu" w:eastAsia="Ubuntu" w:hAnsi="Ubuntu" w:cs="Ubuntu"/>
        </w:rPr>
      </w:pPr>
      <w:r>
        <w:rPr>
          <w:rFonts w:ascii="Ubuntu" w:eastAsia="Ubuntu" w:hAnsi="Ubuntu" w:cs="Ubuntu"/>
        </w:rPr>
        <w:t>Επαινέστε τη λογική, όχι μόνο τις σωστές απαντήσεις.</w:t>
      </w:r>
    </w:p>
    <w:p w14:paraId="044BC32A" w14:textId="77777777" w:rsidR="006A7795" w:rsidRDefault="00000000">
      <w:pPr>
        <w:numPr>
          <w:ilvl w:val="0"/>
          <w:numId w:val="4"/>
        </w:numPr>
        <w:spacing w:after="240"/>
        <w:jc w:val="both"/>
        <w:rPr>
          <w:rFonts w:ascii="Ubuntu" w:eastAsia="Ubuntu" w:hAnsi="Ubuntu" w:cs="Ubuntu"/>
        </w:rPr>
      </w:pPr>
      <w:r>
        <w:rPr>
          <w:rFonts w:ascii="Ubuntu" w:eastAsia="Ubuntu" w:hAnsi="Ubuntu" w:cs="Ubuntu"/>
        </w:rPr>
        <w:t>Διατηρήστε την περιέργειά σας — ειδικά όταν αισθάνεστε σίγουροι.</w:t>
      </w:r>
    </w:p>
    <w:p w14:paraId="698AD13C" w14:textId="77777777" w:rsidR="006A7795" w:rsidRDefault="00000000">
      <w:pPr>
        <w:spacing w:before="240" w:after="240"/>
        <w:jc w:val="both"/>
        <w:rPr>
          <w:rFonts w:ascii="Ubuntu" w:eastAsia="Ubuntu" w:hAnsi="Ubuntu" w:cs="Ubuntu"/>
          <w:b/>
        </w:rPr>
      </w:pPr>
      <w:r>
        <w:rPr>
          <w:rFonts w:ascii="Ubuntu" w:eastAsia="Ubuntu" w:hAnsi="Ubuntu" w:cs="Ubuntu"/>
          <w:b/>
        </w:rPr>
        <w:t>Ερώτηση για προβληματισμό:</w:t>
      </w:r>
    </w:p>
    <w:p w14:paraId="0D89E6BB" w14:textId="77777777" w:rsidR="006A7795" w:rsidRDefault="00000000">
      <w:pPr>
        <w:spacing w:before="240" w:after="240"/>
        <w:jc w:val="both"/>
        <w:rPr>
          <w:rFonts w:ascii="Ubuntu" w:eastAsia="Ubuntu" w:hAnsi="Ubuntu" w:cs="Ubuntu"/>
        </w:rPr>
      </w:pPr>
      <w:r>
        <w:rPr>
          <w:rFonts w:ascii="Ubuntu" w:eastAsia="Ubuntu" w:hAnsi="Ubuntu" w:cs="Ubuntu"/>
        </w:rPr>
        <w:t>Ποια είναι μια μικρή πρακτική που θα μπορούσατε να κάνετε αυτή την εβδομάδα</w:t>
      </w:r>
      <w:r>
        <w:rPr>
          <w:rFonts w:ascii="Ubuntu" w:eastAsia="Ubuntu" w:hAnsi="Ubuntu" w:cs="Ubuntu"/>
        </w:rPr>
        <w:br/>
        <w:t xml:space="preserve"> για να δείξετε στους μαθητές σας πώς να σκέφτονται καλύτερα;</w:t>
      </w:r>
    </w:p>
    <w:p w14:paraId="7E65580A" w14:textId="77777777" w:rsidR="006A7795" w:rsidRDefault="00000000">
      <w:pPr>
        <w:spacing w:before="240" w:after="240"/>
        <w:jc w:val="both"/>
        <w:rPr>
          <w:rFonts w:ascii="Ubuntu" w:eastAsia="Ubuntu" w:hAnsi="Ubuntu" w:cs="Ubuntu"/>
          <w:b/>
          <w:i/>
        </w:rPr>
      </w:pPr>
      <w:r>
        <w:rPr>
          <w:rFonts w:ascii="Ubuntu" w:eastAsia="Ubuntu" w:hAnsi="Ubuntu" w:cs="Ubuntu"/>
          <w:b/>
          <w:i/>
        </w:rPr>
        <w:t>«Η κριτική σκέψη δεν είναι κάτι που διδάσκουμε. Είναι κάτι που πρέπει να βιώνουμε και μάλιστα μπροστά στους μαθητές μας».</w:t>
      </w:r>
    </w:p>
    <w:p w14:paraId="10EF7C1C" w14:textId="77777777" w:rsidR="006A7795" w:rsidRDefault="00000000">
      <w:pPr>
        <w:pStyle w:val="Heading5"/>
        <w:keepNext w:val="0"/>
        <w:keepLines w:val="0"/>
        <w:spacing w:before="0" w:after="0"/>
        <w:jc w:val="both"/>
        <w:rPr>
          <w:rFonts w:ascii="Ubuntu" w:eastAsia="Ubuntu" w:hAnsi="Ubuntu" w:cs="Ubuntu"/>
        </w:rPr>
      </w:pPr>
      <w:bookmarkStart w:id="8" w:name="_heading=h.rjictkftvu68" w:colFirst="0" w:colLast="0"/>
      <w:bookmarkEnd w:id="8"/>
      <w:r>
        <w:rPr>
          <w:rFonts w:ascii="Ubuntu" w:eastAsia="Ubuntu" w:hAnsi="Ubuntu" w:cs="Ubuntu"/>
          <w:b/>
          <w:color w:val="000000"/>
          <w:u w:val="single"/>
        </w:rPr>
        <w:t>Δραστηριότητα 4 | ελάχιστη διάρκεια 20 λεπτά</w:t>
      </w:r>
    </w:p>
    <w:tbl>
      <w:tblPr>
        <w:tblStyle w:val="aff5"/>
        <w:tblpPr w:leftFromText="180" w:rightFromText="180" w:topFromText="180" w:bottomFromText="180" w:vertAnchor="text" w:tblpY="70"/>
        <w:tblW w:w="9025" w:type="dxa"/>
        <w:tblBorders>
          <w:top w:val="nil"/>
          <w:left w:val="nil"/>
          <w:bottom w:val="nil"/>
          <w:right w:val="nil"/>
          <w:insideH w:val="nil"/>
          <w:insideV w:val="nil"/>
        </w:tblBorders>
        <w:tblLayout w:type="fixed"/>
        <w:tblLook w:val="0600" w:firstRow="0" w:lastRow="0" w:firstColumn="0" w:lastColumn="0" w:noHBand="1" w:noVBand="1"/>
      </w:tblPr>
      <w:tblGrid>
        <w:gridCol w:w="1477"/>
        <w:gridCol w:w="7548"/>
      </w:tblGrid>
      <w:tr w:rsidR="006A7795" w14:paraId="49D99E56" w14:textId="77777777">
        <w:trPr>
          <w:trHeight w:val="450"/>
        </w:trPr>
        <w:tc>
          <w:tcPr>
            <w:tcW w:w="1477" w:type="dxa"/>
            <w:tcBorders>
              <w:top w:val="single" w:sz="6" w:space="0" w:color="000000"/>
              <w:left w:val="single" w:sz="6" w:space="0" w:color="000000"/>
              <w:bottom w:val="single" w:sz="6" w:space="0" w:color="000000"/>
              <w:right w:val="single" w:sz="6" w:space="0" w:color="000000"/>
            </w:tcBorders>
          </w:tcPr>
          <w:p w14:paraId="4E78F70B" w14:textId="77777777" w:rsidR="006A7795" w:rsidRDefault="00000000">
            <w:pPr>
              <w:spacing w:before="240" w:after="240"/>
              <w:jc w:val="both"/>
              <w:rPr>
                <w:rFonts w:ascii="Ubuntu" w:eastAsia="Ubuntu" w:hAnsi="Ubuntu" w:cs="Ubuntu"/>
              </w:rPr>
            </w:pPr>
            <w:r>
              <w:rPr>
                <w:rFonts w:ascii="Ubuntu" w:eastAsia="Ubuntu" w:hAnsi="Ubuntu" w:cs="Ubuntu"/>
                <w:b/>
                <w:highlight w:val="white"/>
              </w:rPr>
              <w:lastRenderedPageBreak/>
              <w:t>Τίτλος</w:t>
            </w:r>
          </w:p>
        </w:tc>
        <w:tc>
          <w:tcPr>
            <w:tcW w:w="7548" w:type="dxa"/>
            <w:tcBorders>
              <w:top w:val="single" w:sz="6" w:space="0" w:color="000000"/>
              <w:left w:val="single" w:sz="6" w:space="0" w:color="000000"/>
              <w:bottom w:val="single" w:sz="6" w:space="0" w:color="000000"/>
              <w:right w:val="single" w:sz="6" w:space="0" w:color="000000"/>
            </w:tcBorders>
          </w:tcPr>
          <w:p w14:paraId="11AA35AB" w14:textId="77777777" w:rsidR="006A7795" w:rsidRDefault="00000000">
            <w:pPr>
              <w:spacing w:before="240" w:after="240"/>
              <w:jc w:val="both"/>
              <w:rPr>
                <w:rFonts w:ascii="Ubuntu" w:eastAsia="Ubuntu" w:hAnsi="Ubuntu" w:cs="Ubuntu"/>
                <w:b/>
              </w:rPr>
            </w:pPr>
            <w:r>
              <w:rPr>
                <w:rFonts w:ascii="Ubuntu" w:eastAsia="Ubuntu" w:hAnsi="Ubuntu" w:cs="Ubuntu"/>
                <w:b/>
              </w:rPr>
              <w:t>Πού πιστεύετε ότι έχετε ανεπάρκεια;</w:t>
            </w:r>
          </w:p>
        </w:tc>
      </w:tr>
      <w:tr w:rsidR="006A7795" w14:paraId="04A0025E" w14:textId="77777777">
        <w:trPr>
          <w:trHeight w:val="2085"/>
        </w:trPr>
        <w:tc>
          <w:tcPr>
            <w:tcW w:w="1477" w:type="dxa"/>
            <w:tcBorders>
              <w:top w:val="single" w:sz="6" w:space="0" w:color="000000"/>
              <w:left w:val="single" w:sz="6" w:space="0" w:color="000000"/>
              <w:bottom w:val="single" w:sz="6" w:space="0" w:color="000000"/>
              <w:right w:val="single" w:sz="6" w:space="0" w:color="000000"/>
            </w:tcBorders>
          </w:tcPr>
          <w:p w14:paraId="3C9C3271" w14:textId="77777777" w:rsidR="006A7795" w:rsidRDefault="00000000">
            <w:pPr>
              <w:spacing w:before="240" w:after="240"/>
              <w:jc w:val="both"/>
              <w:rPr>
                <w:rFonts w:ascii="Ubuntu" w:eastAsia="Ubuntu" w:hAnsi="Ubuntu" w:cs="Ubuntu"/>
              </w:rPr>
            </w:pPr>
            <w:r>
              <w:rPr>
                <w:rFonts w:ascii="Ubuntu" w:eastAsia="Ubuntu" w:hAnsi="Ubuntu" w:cs="Ubuntu"/>
                <w:b/>
                <w:highlight w:val="white"/>
              </w:rPr>
              <w:t xml:space="preserve">Περιγραφή </w:t>
            </w:r>
          </w:p>
        </w:tc>
        <w:tc>
          <w:tcPr>
            <w:tcW w:w="7548" w:type="dxa"/>
            <w:tcBorders>
              <w:top w:val="single" w:sz="6" w:space="0" w:color="000000"/>
              <w:left w:val="single" w:sz="6" w:space="0" w:color="000000"/>
              <w:bottom w:val="single" w:sz="6" w:space="0" w:color="000000"/>
              <w:right w:val="single" w:sz="6" w:space="0" w:color="000000"/>
            </w:tcBorders>
          </w:tcPr>
          <w:p w14:paraId="4F47F3CA" w14:textId="77777777" w:rsidR="006A7795" w:rsidRDefault="00000000">
            <w:pPr>
              <w:spacing w:before="240" w:after="240"/>
              <w:jc w:val="both"/>
              <w:rPr>
                <w:rFonts w:ascii="Ubuntu" w:eastAsia="Ubuntu" w:hAnsi="Ubuntu" w:cs="Ubuntu"/>
              </w:rPr>
            </w:pPr>
            <w:r>
              <w:rPr>
                <w:rFonts w:ascii="Ubuntu" w:eastAsia="Ubuntu" w:hAnsi="Ubuntu" w:cs="Ubuntu"/>
                <w:b/>
              </w:rPr>
              <w:t xml:space="preserve">Σιωπηλός αναστοχασμός (5 λεπτά): </w:t>
            </w:r>
            <w:r>
              <w:rPr>
                <w:rFonts w:ascii="Ubuntu" w:eastAsia="Ubuntu" w:hAnsi="Ubuntu" w:cs="Ubuntu"/>
              </w:rPr>
              <w:t>Οι εκπαιδευτικοί καταγράφουν τις απαντήσεις τους στα εξής ερωτήματα:</w:t>
            </w:r>
          </w:p>
          <w:p w14:paraId="166064F3" w14:textId="77777777" w:rsidR="006A7795" w:rsidRDefault="00000000">
            <w:pPr>
              <w:numPr>
                <w:ilvl w:val="0"/>
                <w:numId w:val="16"/>
              </w:numPr>
              <w:pBdr>
                <w:top w:val="nil"/>
                <w:left w:val="nil"/>
                <w:bottom w:val="nil"/>
                <w:right w:val="nil"/>
                <w:between w:val="nil"/>
              </w:pBdr>
              <w:spacing w:before="240"/>
              <w:jc w:val="both"/>
              <w:rPr>
                <w:rFonts w:ascii="Ubuntu" w:eastAsia="Ubuntu" w:hAnsi="Ubuntu" w:cs="Ubuntu"/>
                <w:color w:val="000000"/>
              </w:rPr>
            </w:pPr>
            <w:r>
              <w:rPr>
                <w:rFonts w:ascii="Ubuntu" w:eastAsia="Ubuntu" w:hAnsi="Ubuntu" w:cs="Ubuntu"/>
                <w:color w:val="000000"/>
              </w:rPr>
              <w:t>Τι είδους αποφάσεις παίρνω αυτόματα;</w:t>
            </w:r>
          </w:p>
          <w:p w14:paraId="0B0D8C95" w14:textId="77777777" w:rsidR="006A7795" w:rsidRDefault="00000000">
            <w:pPr>
              <w:numPr>
                <w:ilvl w:val="0"/>
                <w:numId w:val="16"/>
              </w:numPr>
              <w:pBdr>
                <w:top w:val="nil"/>
                <w:left w:val="nil"/>
                <w:bottom w:val="nil"/>
                <w:right w:val="nil"/>
                <w:between w:val="nil"/>
              </w:pBdr>
              <w:jc w:val="both"/>
              <w:rPr>
                <w:rFonts w:ascii="Ubuntu" w:eastAsia="Ubuntu" w:hAnsi="Ubuntu" w:cs="Ubuntu"/>
                <w:color w:val="000000"/>
              </w:rPr>
            </w:pPr>
            <w:r>
              <w:rPr>
                <w:rFonts w:ascii="Ubuntu" w:eastAsia="Ubuntu" w:hAnsi="Ubuntu" w:cs="Ubuntu"/>
                <w:color w:val="000000"/>
              </w:rPr>
              <w:t xml:space="preserve">Σε ποια θέματα είμαι πιο ανθεκτικός και </w:t>
            </w:r>
            <w:r>
              <w:rPr>
                <w:rFonts w:ascii="Ubuntu" w:eastAsia="Ubuntu" w:hAnsi="Ubuntu" w:cs="Ubuntu"/>
              </w:rPr>
              <w:t>άρα πιο δεκτικός</w:t>
            </w:r>
            <w:r>
              <w:rPr>
                <w:rFonts w:ascii="Ubuntu" w:eastAsia="Ubuntu" w:hAnsi="Ubuntu" w:cs="Ubuntu"/>
                <w:color w:val="000000"/>
              </w:rPr>
              <w:t xml:space="preserve"> σε νέες </w:t>
            </w:r>
            <w:r>
              <w:rPr>
                <w:rFonts w:ascii="Ubuntu" w:eastAsia="Ubuntu" w:hAnsi="Ubuntu" w:cs="Ubuntu"/>
              </w:rPr>
              <w:t>οπτικές</w:t>
            </w:r>
            <w:r>
              <w:rPr>
                <w:rFonts w:ascii="Ubuntu" w:eastAsia="Ubuntu" w:hAnsi="Ubuntu" w:cs="Ubuntu"/>
                <w:color w:val="000000"/>
              </w:rPr>
              <w:t>;</w:t>
            </w:r>
          </w:p>
          <w:p w14:paraId="21D6DC7D" w14:textId="77777777" w:rsidR="006A7795" w:rsidRDefault="00000000">
            <w:pPr>
              <w:numPr>
                <w:ilvl w:val="0"/>
                <w:numId w:val="16"/>
              </w:numPr>
              <w:pBdr>
                <w:top w:val="nil"/>
                <w:left w:val="nil"/>
                <w:bottom w:val="nil"/>
                <w:right w:val="nil"/>
                <w:between w:val="nil"/>
              </w:pBdr>
              <w:spacing w:after="240"/>
              <w:jc w:val="both"/>
              <w:rPr>
                <w:rFonts w:ascii="Ubuntu" w:eastAsia="Ubuntu" w:hAnsi="Ubuntu" w:cs="Ubuntu"/>
                <w:color w:val="000000"/>
              </w:rPr>
            </w:pPr>
            <w:r>
              <w:rPr>
                <w:rFonts w:ascii="Ubuntu" w:eastAsia="Ubuntu" w:hAnsi="Ubuntu" w:cs="Ubuntu"/>
                <w:color w:val="000000"/>
              </w:rPr>
              <w:t>Σε ποια θέματα προτιμώ τη βεβαιότητα από την περιέργεια;</w:t>
            </w:r>
          </w:p>
          <w:p w14:paraId="4AD56F44" w14:textId="77777777" w:rsidR="006A7795" w:rsidRDefault="00000000">
            <w:pPr>
              <w:spacing w:before="240" w:after="240"/>
              <w:jc w:val="both"/>
              <w:rPr>
                <w:rFonts w:ascii="Ubuntu" w:eastAsia="Ubuntu" w:hAnsi="Ubuntu" w:cs="Ubuntu"/>
              </w:rPr>
            </w:pPr>
            <w:r>
              <w:rPr>
                <w:rFonts w:ascii="Ubuntu" w:eastAsia="Ubuntu" w:hAnsi="Ubuntu" w:cs="Ubuntu"/>
                <w:b/>
              </w:rPr>
              <w:t xml:space="preserve">Στη συνέχεια: </w:t>
            </w:r>
            <w:r>
              <w:rPr>
                <w:rFonts w:ascii="Ubuntu" w:eastAsia="Ubuntu" w:hAnsi="Ubuntu" w:cs="Ubuntu"/>
              </w:rPr>
              <w:t>Ανταλλαγή απόψεων σε ομάδες.</w:t>
            </w:r>
          </w:p>
          <w:p w14:paraId="791A64F5" w14:textId="77777777" w:rsidR="006A7795" w:rsidRDefault="00000000">
            <w:pPr>
              <w:spacing w:before="240" w:after="240"/>
              <w:jc w:val="both"/>
              <w:rPr>
                <w:rFonts w:ascii="Ubuntu" w:eastAsia="Ubuntu" w:hAnsi="Ubuntu" w:cs="Ubuntu"/>
              </w:rPr>
            </w:pPr>
            <w:r>
              <w:rPr>
                <w:rFonts w:ascii="Ubuntu" w:eastAsia="Ubuntu" w:hAnsi="Ubuntu" w:cs="Ubuntu"/>
              </w:rPr>
              <w:t>Ερώτηση: «Σε ποιον τομέα θέλετε να βελτιώσετε τον τρόπο σκέψης σας;»</w:t>
            </w:r>
          </w:p>
        </w:tc>
      </w:tr>
      <w:tr w:rsidR="006A7795" w14:paraId="17D74D9A" w14:textId="77777777">
        <w:trPr>
          <w:trHeight w:val="675"/>
        </w:trPr>
        <w:tc>
          <w:tcPr>
            <w:tcW w:w="1477" w:type="dxa"/>
            <w:tcBorders>
              <w:top w:val="single" w:sz="6" w:space="0" w:color="000000"/>
              <w:left w:val="single" w:sz="6" w:space="0" w:color="000000"/>
              <w:bottom w:val="single" w:sz="6" w:space="0" w:color="000000"/>
              <w:right w:val="single" w:sz="6" w:space="0" w:color="000000"/>
            </w:tcBorders>
          </w:tcPr>
          <w:p w14:paraId="09879144" w14:textId="77777777" w:rsidR="006A7795" w:rsidRDefault="00000000">
            <w:pPr>
              <w:spacing w:before="240" w:after="240"/>
              <w:jc w:val="both"/>
              <w:rPr>
                <w:rFonts w:ascii="Ubuntu" w:eastAsia="Ubuntu" w:hAnsi="Ubuntu" w:cs="Ubuntu"/>
              </w:rPr>
            </w:pPr>
            <w:r>
              <w:rPr>
                <w:rFonts w:ascii="Ubuntu" w:eastAsia="Ubuntu" w:hAnsi="Ubuntu" w:cs="Ubuntu"/>
                <w:b/>
                <w:highlight w:val="white"/>
              </w:rPr>
              <w:t xml:space="preserve">Στόχος </w:t>
            </w:r>
          </w:p>
        </w:tc>
        <w:tc>
          <w:tcPr>
            <w:tcW w:w="7548" w:type="dxa"/>
            <w:tcBorders>
              <w:top w:val="single" w:sz="6" w:space="0" w:color="000000"/>
              <w:left w:val="single" w:sz="6" w:space="0" w:color="000000"/>
              <w:bottom w:val="single" w:sz="6" w:space="0" w:color="000000"/>
              <w:right w:val="single" w:sz="6" w:space="0" w:color="000000"/>
            </w:tcBorders>
          </w:tcPr>
          <w:p w14:paraId="30DC8B43" w14:textId="77777777" w:rsidR="006A7795" w:rsidRDefault="00000000">
            <w:pPr>
              <w:spacing w:before="240" w:after="240"/>
              <w:jc w:val="both"/>
              <w:rPr>
                <w:rFonts w:ascii="Ubuntu" w:eastAsia="Ubuntu" w:hAnsi="Ubuntu" w:cs="Ubuntu"/>
              </w:rPr>
            </w:pPr>
            <w:r>
              <w:rPr>
                <w:rFonts w:ascii="Ubuntu" w:eastAsia="Ubuntu" w:hAnsi="Ubuntu" w:cs="Ubuntu"/>
                <w:b/>
              </w:rPr>
              <w:t xml:space="preserve">Στόχος: </w:t>
            </w:r>
            <w:r>
              <w:rPr>
                <w:rFonts w:ascii="Ubuntu" w:eastAsia="Ubuntu" w:hAnsi="Ubuntu" w:cs="Ubuntu"/>
              </w:rPr>
              <w:t xml:space="preserve">Συνδέστε την </w:t>
            </w:r>
            <w:r>
              <w:rPr>
                <w:rFonts w:ascii="Ubuntu" w:eastAsia="Ubuntu" w:hAnsi="Ubuntu" w:cs="Ubuntu"/>
                <w:i/>
              </w:rPr>
              <w:t>ενδοσκόπηση</w:t>
            </w:r>
            <w:r>
              <w:rPr>
                <w:rFonts w:ascii="Ubuntu" w:eastAsia="Ubuntu" w:hAnsi="Ubuntu" w:cs="Ubuntu"/>
              </w:rPr>
              <w:t xml:space="preserve"> με τη </w:t>
            </w:r>
            <w:r>
              <w:rPr>
                <w:rFonts w:ascii="Ubuntu" w:eastAsia="Ubuntu" w:hAnsi="Ubuntu" w:cs="Ubuntu"/>
                <w:i/>
              </w:rPr>
              <w:t>δράση</w:t>
            </w:r>
            <w:r>
              <w:rPr>
                <w:rFonts w:ascii="Ubuntu" w:eastAsia="Ubuntu" w:hAnsi="Ubuntu" w:cs="Ubuntu"/>
              </w:rPr>
              <w:t>.</w:t>
            </w:r>
          </w:p>
        </w:tc>
      </w:tr>
      <w:tr w:rsidR="006A7795" w14:paraId="43EDE11A" w14:textId="77777777">
        <w:trPr>
          <w:trHeight w:val="915"/>
        </w:trPr>
        <w:tc>
          <w:tcPr>
            <w:tcW w:w="1477" w:type="dxa"/>
            <w:tcBorders>
              <w:top w:val="single" w:sz="6" w:space="0" w:color="000000"/>
              <w:left w:val="single" w:sz="6" w:space="0" w:color="000000"/>
              <w:bottom w:val="single" w:sz="6" w:space="0" w:color="000000"/>
              <w:right w:val="single" w:sz="6" w:space="0" w:color="000000"/>
            </w:tcBorders>
          </w:tcPr>
          <w:p w14:paraId="39C8D2A1" w14:textId="77777777" w:rsidR="006A7795" w:rsidRDefault="00000000">
            <w:pPr>
              <w:spacing w:before="240" w:after="240"/>
              <w:jc w:val="both"/>
              <w:rPr>
                <w:rFonts w:ascii="Ubuntu" w:eastAsia="Ubuntu" w:hAnsi="Ubuntu" w:cs="Ubuntu"/>
              </w:rPr>
            </w:pPr>
            <w:r>
              <w:rPr>
                <w:rFonts w:ascii="Ubuntu" w:eastAsia="Ubuntu" w:hAnsi="Ubuntu" w:cs="Ubuntu"/>
                <w:b/>
              </w:rPr>
              <w:t>Βήματα</w:t>
            </w:r>
          </w:p>
        </w:tc>
        <w:tc>
          <w:tcPr>
            <w:tcW w:w="7548" w:type="dxa"/>
            <w:tcBorders>
              <w:top w:val="single" w:sz="6" w:space="0" w:color="000000"/>
              <w:left w:val="single" w:sz="6" w:space="0" w:color="000000"/>
              <w:bottom w:val="single" w:sz="6" w:space="0" w:color="000000"/>
              <w:right w:val="single" w:sz="6" w:space="0" w:color="000000"/>
            </w:tcBorders>
          </w:tcPr>
          <w:p w14:paraId="6845417A" w14:textId="77777777" w:rsidR="006A7795" w:rsidRDefault="00000000">
            <w:pPr>
              <w:spacing w:before="240" w:after="240"/>
              <w:jc w:val="both"/>
              <w:rPr>
                <w:rFonts w:ascii="Ubuntu" w:eastAsia="Ubuntu" w:hAnsi="Ubuntu" w:cs="Ubuntu"/>
              </w:rPr>
            </w:pPr>
            <w:r>
              <w:rPr>
                <w:rFonts w:ascii="Ubuntu" w:eastAsia="Ubuntu" w:hAnsi="Ubuntu" w:cs="Ubuntu"/>
              </w:rPr>
              <w:t>Οι συμμετέχοντες γράφουν πρώτα τις δικές τους απαντήσεις στην ερώτηση σε 7-8 λεπτά και στη συνέχεια μεταφέρονται σε ξεχωριστές αίθουσες για να μοιραστούν τις απαντήσεις τους σε ζευγάρια για άλλα 7-8 λεπτά. Στο τέλος, μπορούν να μοιραστούν μερικά σημαντικά σημεία στην ολομέλεια.</w:t>
            </w:r>
          </w:p>
        </w:tc>
      </w:tr>
      <w:tr w:rsidR="006A7795" w14:paraId="37FEEB41" w14:textId="77777777">
        <w:trPr>
          <w:trHeight w:val="675"/>
        </w:trPr>
        <w:tc>
          <w:tcPr>
            <w:tcW w:w="1477" w:type="dxa"/>
            <w:tcBorders>
              <w:top w:val="single" w:sz="6" w:space="0" w:color="000000"/>
              <w:left w:val="single" w:sz="6" w:space="0" w:color="000000"/>
              <w:bottom w:val="single" w:sz="6" w:space="0" w:color="000000"/>
              <w:right w:val="single" w:sz="6" w:space="0" w:color="000000"/>
            </w:tcBorders>
          </w:tcPr>
          <w:p w14:paraId="17E17EFC" w14:textId="77777777" w:rsidR="006A7795" w:rsidRDefault="00000000">
            <w:pPr>
              <w:spacing w:before="240" w:after="240"/>
              <w:jc w:val="both"/>
              <w:rPr>
                <w:rFonts w:ascii="Ubuntu" w:eastAsia="Ubuntu" w:hAnsi="Ubuntu" w:cs="Ubuntu"/>
              </w:rPr>
            </w:pPr>
            <w:r>
              <w:rPr>
                <w:rFonts w:ascii="Ubuntu" w:eastAsia="Ubuntu" w:hAnsi="Ubuntu" w:cs="Ubuntu"/>
                <w:b/>
                <w:highlight w:val="white"/>
              </w:rPr>
              <w:t>Απαιτούμενα εργαλεία και εκπαιδευτικά υλικά</w:t>
            </w:r>
          </w:p>
        </w:tc>
        <w:tc>
          <w:tcPr>
            <w:tcW w:w="7548" w:type="dxa"/>
            <w:tcBorders>
              <w:top w:val="single" w:sz="6" w:space="0" w:color="000000"/>
              <w:left w:val="single" w:sz="6" w:space="0" w:color="000000"/>
              <w:bottom w:val="single" w:sz="6" w:space="0" w:color="000000"/>
              <w:right w:val="single" w:sz="6" w:space="0" w:color="000000"/>
            </w:tcBorders>
          </w:tcPr>
          <w:p w14:paraId="40D14989" w14:textId="77777777" w:rsidR="006A7795" w:rsidRDefault="00000000">
            <w:pPr>
              <w:spacing w:before="240" w:after="240"/>
              <w:jc w:val="both"/>
              <w:rPr>
                <w:rFonts w:ascii="Ubuntu" w:eastAsia="Ubuntu" w:hAnsi="Ubuntu" w:cs="Ubuntu"/>
              </w:rPr>
            </w:pPr>
            <w:r>
              <w:rPr>
                <w:rFonts w:ascii="Ubuntu" w:eastAsia="Ubuntu" w:hAnsi="Ubuntu" w:cs="Ubuntu"/>
              </w:rPr>
              <w:t>Κοινόχρηστο έγγραφο Google Doc ή ιδιωτικό ημερολόγιο</w:t>
            </w:r>
          </w:p>
        </w:tc>
      </w:tr>
    </w:tbl>
    <w:p w14:paraId="4993F853" w14:textId="77777777" w:rsidR="006A7795" w:rsidRDefault="006A7795">
      <w:pPr>
        <w:pStyle w:val="Heading5"/>
        <w:keepNext w:val="0"/>
        <w:keepLines w:val="0"/>
        <w:spacing w:before="0" w:after="0"/>
        <w:jc w:val="both"/>
        <w:rPr>
          <w:rFonts w:ascii="Ubuntu" w:eastAsia="Ubuntu" w:hAnsi="Ubuntu" w:cs="Ubuntu"/>
          <w:b/>
          <w:color w:val="000000"/>
          <w:u w:val="single"/>
        </w:rPr>
      </w:pPr>
      <w:bookmarkStart w:id="9" w:name="_heading=h.py4qbfr3pr7b" w:colFirst="0" w:colLast="0"/>
      <w:bookmarkEnd w:id="9"/>
    </w:p>
    <w:p w14:paraId="4CAA6E94" w14:textId="77777777" w:rsidR="006A7795" w:rsidRDefault="00000000">
      <w:pPr>
        <w:pStyle w:val="Heading5"/>
        <w:keepNext w:val="0"/>
        <w:keepLines w:val="0"/>
        <w:spacing w:before="0" w:after="0"/>
        <w:jc w:val="both"/>
        <w:rPr>
          <w:rFonts w:ascii="Ubuntu" w:eastAsia="Ubuntu" w:hAnsi="Ubuntu" w:cs="Ubuntu"/>
        </w:rPr>
      </w:pPr>
      <w:bookmarkStart w:id="10" w:name="_heading=h.9mox8vu59y7f" w:colFirst="0" w:colLast="0"/>
      <w:bookmarkEnd w:id="10"/>
      <w:r>
        <w:rPr>
          <w:rFonts w:ascii="Ubuntu" w:eastAsia="Ubuntu" w:hAnsi="Ubuntu" w:cs="Ubuntu"/>
          <w:b/>
          <w:color w:val="000000"/>
          <w:u w:val="single"/>
        </w:rPr>
        <w:t>Δραστηριότητα 5 | 20 λεπτά</w:t>
      </w:r>
    </w:p>
    <w:tbl>
      <w:tblPr>
        <w:tblStyle w:val="aff6"/>
        <w:tblW w:w="9025" w:type="dxa"/>
        <w:tblBorders>
          <w:top w:val="nil"/>
          <w:left w:val="nil"/>
          <w:bottom w:val="nil"/>
          <w:right w:val="nil"/>
          <w:insideH w:val="nil"/>
          <w:insideV w:val="nil"/>
        </w:tblBorders>
        <w:tblLayout w:type="fixed"/>
        <w:tblLook w:val="0600" w:firstRow="0" w:lastRow="0" w:firstColumn="0" w:lastColumn="0" w:noHBand="1" w:noVBand="1"/>
      </w:tblPr>
      <w:tblGrid>
        <w:gridCol w:w="1477"/>
        <w:gridCol w:w="7548"/>
      </w:tblGrid>
      <w:tr w:rsidR="006A7795" w14:paraId="487E37A0" w14:textId="77777777">
        <w:trPr>
          <w:trHeight w:val="450"/>
        </w:trPr>
        <w:tc>
          <w:tcPr>
            <w:tcW w:w="1477" w:type="dxa"/>
            <w:tcBorders>
              <w:top w:val="single" w:sz="6" w:space="0" w:color="000000"/>
              <w:left w:val="single" w:sz="6" w:space="0" w:color="000000"/>
              <w:bottom w:val="single" w:sz="6" w:space="0" w:color="000000"/>
              <w:right w:val="single" w:sz="6" w:space="0" w:color="000000"/>
            </w:tcBorders>
          </w:tcPr>
          <w:p w14:paraId="41610938" w14:textId="77777777" w:rsidR="006A7795" w:rsidRDefault="00000000">
            <w:pPr>
              <w:spacing w:before="240" w:after="240"/>
              <w:jc w:val="both"/>
              <w:rPr>
                <w:rFonts w:ascii="Ubuntu" w:eastAsia="Ubuntu" w:hAnsi="Ubuntu" w:cs="Ubuntu"/>
              </w:rPr>
            </w:pPr>
            <w:r>
              <w:rPr>
                <w:rFonts w:ascii="Ubuntu" w:eastAsia="Ubuntu" w:hAnsi="Ubuntu" w:cs="Ubuntu"/>
                <w:b/>
                <w:highlight w:val="white"/>
              </w:rPr>
              <w:t>Τίτλος</w:t>
            </w:r>
          </w:p>
        </w:tc>
        <w:tc>
          <w:tcPr>
            <w:tcW w:w="7548" w:type="dxa"/>
            <w:tcBorders>
              <w:top w:val="single" w:sz="6" w:space="0" w:color="000000"/>
              <w:left w:val="nil"/>
              <w:bottom w:val="single" w:sz="6" w:space="0" w:color="000000"/>
              <w:right w:val="single" w:sz="6" w:space="0" w:color="000000"/>
            </w:tcBorders>
            <w:tcMar>
              <w:top w:w="100" w:type="dxa"/>
              <w:left w:w="100" w:type="dxa"/>
              <w:bottom w:w="100" w:type="dxa"/>
              <w:right w:w="100" w:type="dxa"/>
            </w:tcMar>
          </w:tcPr>
          <w:p w14:paraId="42AB80EF" w14:textId="77777777" w:rsidR="006A7795" w:rsidRDefault="00000000">
            <w:pPr>
              <w:spacing w:before="240" w:after="240"/>
              <w:jc w:val="both"/>
              <w:rPr>
                <w:rFonts w:ascii="Ubuntu" w:eastAsia="Ubuntu" w:hAnsi="Ubuntu" w:cs="Ubuntu"/>
                <w:b/>
              </w:rPr>
            </w:pPr>
            <w:r>
              <w:rPr>
                <w:rFonts w:ascii="Ubuntu" w:eastAsia="Ubuntu" w:hAnsi="Ubuntu" w:cs="Ubuntu"/>
                <w:b/>
              </w:rPr>
              <w:t>Κριτική σκέψη στην τάξη</w:t>
            </w:r>
          </w:p>
        </w:tc>
      </w:tr>
      <w:tr w:rsidR="006A7795" w14:paraId="040BFF0D" w14:textId="77777777">
        <w:trPr>
          <w:trHeight w:val="3210"/>
        </w:trPr>
        <w:tc>
          <w:tcPr>
            <w:tcW w:w="1477" w:type="dxa"/>
            <w:tcBorders>
              <w:top w:val="nil"/>
              <w:left w:val="single" w:sz="6" w:space="0" w:color="000000"/>
              <w:bottom w:val="single" w:sz="6" w:space="0" w:color="000000"/>
              <w:right w:val="single" w:sz="6" w:space="0" w:color="000000"/>
            </w:tcBorders>
          </w:tcPr>
          <w:p w14:paraId="2D28D70F" w14:textId="77777777" w:rsidR="006A7795" w:rsidRDefault="00000000">
            <w:pPr>
              <w:spacing w:before="240" w:after="240"/>
              <w:jc w:val="both"/>
              <w:rPr>
                <w:rFonts w:ascii="Ubuntu" w:eastAsia="Ubuntu" w:hAnsi="Ubuntu" w:cs="Ubuntu"/>
              </w:rPr>
            </w:pPr>
            <w:r>
              <w:rPr>
                <w:rFonts w:ascii="Ubuntu" w:eastAsia="Ubuntu" w:hAnsi="Ubuntu" w:cs="Ubuntu"/>
                <w:b/>
                <w:highlight w:val="white"/>
              </w:rPr>
              <w:lastRenderedPageBreak/>
              <w:t xml:space="preserve">Περιγραφή </w:t>
            </w:r>
          </w:p>
        </w:tc>
        <w:tc>
          <w:tcPr>
            <w:tcW w:w="7548" w:type="dxa"/>
            <w:tcBorders>
              <w:top w:val="nil"/>
              <w:left w:val="nil"/>
              <w:bottom w:val="single" w:sz="6" w:space="0" w:color="000000"/>
              <w:right w:val="single" w:sz="6" w:space="0" w:color="000000"/>
            </w:tcBorders>
            <w:tcMar>
              <w:top w:w="100" w:type="dxa"/>
              <w:left w:w="100" w:type="dxa"/>
              <w:bottom w:w="100" w:type="dxa"/>
              <w:right w:w="100" w:type="dxa"/>
            </w:tcMar>
          </w:tcPr>
          <w:p w14:paraId="12CF1D70" w14:textId="77777777" w:rsidR="006A7795" w:rsidRDefault="00000000">
            <w:pPr>
              <w:spacing w:before="240" w:after="240"/>
              <w:jc w:val="both"/>
              <w:rPr>
                <w:rFonts w:ascii="Ubuntu" w:eastAsia="Ubuntu" w:hAnsi="Ubuntu" w:cs="Ubuntu"/>
                <w:i/>
              </w:rPr>
            </w:pPr>
            <w:r>
              <w:rPr>
                <w:rFonts w:ascii="Ubuntu" w:eastAsia="Ubuntu" w:hAnsi="Ubuntu" w:cs="Ubuntu"/>
                <w:b/>
              </w:rPr>
              <w:t xml:space="preserve"> Δραστηριότητα: </w:t>
            </w:r>
            <w:r>
              <w:rPr>
                <w:rFonts w:ascii="Ubuntu" w:eastAsia="Ubuntu" w:hAnsi="Ubuntu" w:cs="Ubuntu"/>
                <w:i/>
              </w:rPr>
              <w:t>«Εντοπίστε την ευκαιρία για σκέψη!»</w:t>
            </w:r>
          </w:p>
          <w:p w14:paraId="2EA91400" w14:textId="77777777" w:rsidR="006A7795" w:rsidRDefault="00000000">
            <w:pPr>
              <w:numPr>
                <w:ilvl w:val="0"/>
                <w:numId w:val="3"/>
              </w:numPr>
              <w:jc w:val="both"/>
              <w:rPr>
                <w:rFonts w:ascii="Ubuntu" w:eastAsia="Ubuntu" w:hAnsi="Ubuntu" w:cs="Ubuntu"/>
              </w:rPr>
            </w:pPr>
            <w:r>
              <w:rPr>
                <w:rFonts w:ascii="Ubuntu" w:eastAsia="Ubuntu" w:hAnsi="Ubuntu" w:cs="Ubuntu"/>
              </w:rPr>
              <w:t>Χωριστείτε ξανά σε ομάδες.</w:t>
            </w:r>
          </w:p>
          <w:p w14:paraId="27711453" w14:textId="77777777" w:rsidR="006A7795" w:rsidRDefault="00000000">
            <w:pPr>
              <w:numPr>
                <w:ilvl w:val="0"/>
                <w:numId w:val="3"/>
              </w:numPr>
              <w:jc w:val="both"/>
              <w:rPr>
                <w:rFonts w:ascii="Ubuntu" w:eastAsia="Ubuntu" w:hAnsi="Ubuntu" w:cs="Ubuntu"/>
              </w:rPr>
            </w:pPr>
            <w:r>
              <w:rPr>
                <w:rFonts w:ascii="Ubuntu" w:eastAsia="Ubuntu" w:hAnsi="Ubuntu" w:cs="Ubuntu"/>
              </w:rPr>
              <w:t>Κάθε ομάδα λαμβάνει ένα σενάριο μαθήματος (π.χ. μαθηματικό λάθος, διαφωνία μαθητών, αμφιλεγόμενο θέμα).</w:t>
            </w:r>
          </w:p>
          <w:p w14:paraId="38258334" w14:textId="77777777" w:rsidR="006A7795" w:rsidRDefault="00000000">
            <w:pPr>
              <w:numPr>
                <w:ilvl w:val="0"/>
                <w:numId w:val="3"/>
              </w:numPr>
              <w:jc w:val="both"/>
              <w:rPr>
                <w:rFonts w:ascii="Ubuntu" w:eastAsia="Ubuntu" w:hAnsi="Ubuntu" w:cs="Ubuntu"/>
              </w:rPr>
            </w:pPr>
            <w:r>
              <w:rPr>
                <w:rFonts w:ascii="Ubuntu" w:eastAsia="Ubuntu" w:hAnsi="Ubuntu" w:cs="Ubuntu"/>
              </w:rPr>
              <w:t xml:space="preserve">Εργασία: Προσδιορίστε πώς ένας δάσκαλος θα μπορούσε είτε </w:t>
            </w:r>
            <w:r>
              <w:rPr>
                <w:rFonts w:ascii="Ubuntu" w:eastAsia="Ubuntu" w:hAnsi="Ubuntu" w:cs="Ubuntu"/>
                <w:b/>
              </w:rPr>
              <w:t xml:space="preserve">να καταστείλει </w:t>
            </w:r>
            <w:r>
              <w:rPr>
                <w:rFonts w:ascii="Ubuntu" w:eastAsia="Ubuntu" w:hAnsi="Ubuntu" w:cs="Ubuntu"/>
              </w:rPr>
              <w:t xml:space="preserve">είτε </w:t>
            </w:r>
            <w:r>
              <w:rPr>
                <w:rFonts w:ascii="Ubuntu" w:eastAsia="Ubuntu" w:hAnsi="Ubuntu" w:cs="Ubuntu"/>
                <w:b/>
              </w:rPr>
              <w:t xml:space="preserve">να ενισχύσει </w:t>
            </w:r>
            <w:r>
              <w:rPr>
                <w:rFonts w:ascii="Ubuntu" w:eastAsia="Ubuntu" w:hAnsi="Ubuntu" w:cs="Ubuntu"/>
              </w:rPr>
              <w:t>την κριτική σκέψη σε εκείνη τη στιγμή.</w:t>
            </w:r>
          </w:p>
          <w:p w14:paraId="12272D92" w14:textId="77777777" w:rsidR="006A7795" w:rsidRDefault="00000000">
            <w:pPr>
              <w:numPr>
                <w:ilvl w:val="0"/>
                <w:numId w:val="3"/>
              </w:numPr>
              <w:spacing w:after="400"/>
              <w:jc w:val="both"/>
              <w:rPr>
                <w:rFonts w:ascii="Ubuntu" w:eastAsia="Ubuntu" w:hAnsi="Ubuntu" w:cs="Ubuntu"/>
              </w:rPr>
            </w:pPr>
            <w:r>
              <w:rPr>
                <w:rFonts w:ascii="Ubuntu" w:eastAsia="Ubuntu" w:hAnsi="Ubuntu" w:cs="Ubuntu"/>
              </w:rPr>
              <w:t>Μοιραστείτε 1 ιδέα ανά ομάδα</w:t>
            </w:r>
          </w:p>
        </w:tc>
      </w:tr>
      <w:tr w:rsidR="006A7795" w14:paraId="33854EA0" w14:textId="77777777">
        <w:trPr>
          <w:trHeight w:val="675"/>
        </w:trPr>
        <w:tc>
          <w:tcPr>
            <w:tcW w:w="1477" w:type="dxa"/>
            <w:tcBorders>
              <w:top w:val="nil"/>
              <w:left w:val="single" w:sz="6" w:space="0" w:color="000000"/>
              <w:bottom w:val="single" w:sz="6" w:space="0" w:color="000000"/>
              <w:right w:val="single" w:sz="6" w:space="0" w:color="000000"/>
            </w:tcBorders>
          </w:tcPr>
          <w:p w14:paraId="5B44545D" w14:textId="77777777" w:rsidR="006A7795" w:rsidRDefault="00000000">
            <w:pPr>
              <w:spacing w:before="240" w:after="240"/>
              <w:jc w:val="both"/>
              <w:rPr>
                <w:rFonts w:ascii="Ubuntu" w:eastAsia="Ubuntu" w:hAnsi="Ubuntu" w:cs="Ubuntu"/>
              </w:rPr>
            </w:pPr>
            <w:r>
              <w:rPr>
                <w:rFonts w:ascii="Ubuntu" w:eastAsia="Ubuntu" w:hAnsi="Ubuntu" w:cs="Ubuntu"/>
                <w:b/>
                <w:highlight w:val="white"/>
              </w:rPr>
              <w:t xml:space="preserve">Στόχος </w:t>
            </w:r>
          </w:p>
        </w:tc>
        <w:tc>
          <w:tcPr>
            <w:tcW w:w="7548" w:type="dxa"/>
            <w:tcBorders>
              <w:top w:val="nil"/>
              <w:left w:val="nil"/>
              <w:bottom w:val="single" w:sz="6" w:space="0" w:color="000000"/>
              <w:right w:val="single" w:sz="6" w:space="0" w:color="000000"/>
            </w:tcBorders>
            <w:tcMar>
              <w:top w:w="100" w:type="dxa"/>
              <w:left w:w="100" w:type="dxa"/>
              <w:bottom w:w="100" w:type="dxa"/>
              <w:right w:w="100" w:type="dxa"/>
            </w:tcMar>
          </w:tcPr>
          <w:p w14:paraId="676547ED" w14:textId="77777777" w:rsidR="006A7795" w:rsidRDefault="00000000">
            <w:pPr>
              <w:spacing w:before="240" w:after="240"/>
              <w:jc w:val="both"/>
              <w:rPr>
                <w:rFonts w:ascii="Ubuntu" w:eastAsia="Ubuntu" w:hAnsi="Ubuntu" w:cs="Ubuntu"/>
              </w:rPr>
            </w:pPr>
            <w:r>
              <w:rPr>
                <w:rFonts w:ascii="Ubuntu" w:eastAsia="Ubuntu" w:hAnsi="Ubuntu" w:cs="Ubuntu"/>
              </w:rPr>
              <w:t>Ο στόχος αυτής της δραστηριότητας είναι να βοηθήσει τους συμμετέχοντες να συσχετίσουν τις δραστηριότητες της εκπαίδευσης με την καθημερινή τους ζωή.</w:t>
            </w:r>
          </w:p>
        </w:tc>
      </w:tr>
      <w:tr w:rsidR="006A7795" w14:paraId="5F8A753D" w14:textId="77777777">
        <w:trPr>
          <w:trHeight w:val="1423"/>
        </w:trPr>
        <w:tc>
          <w:tcPr>
            <w:tcW w:w="1477" w:type="dxa"/>
            <w:tcBorders>
              <w:top w:val="nil"/>
              <w:left w:val="single" w:sz="6" w:space="0" w:color="000000"/>
              <w:bottom w:val="single" w:sz="6" w:space="0" w:color="000000"/>
              <w:right w:val="single" w:sz="6" w:space="0" w:color="000000"/>
            </w:tcBorders>
          </w:tcPr>
          <w:p w14:paraId="1C262FD0" w14:textId="77777777" w:rsidR="006A7795" w:rsidRDefault="00000000">
            <w:pPr>
              <w:spacing w:before="240" w:after="240"/>
              <w:jc w:val="both"/>
              <w:rPr>
                <w:rFonts w:ascii="Ubuntu" w:eastAsia="Ubuntu" w:hAnsi="Ubuntu" w:cs="Ubuntu"/>
              </w:rPr>
            </w:pPr>
            <w:r>
              <w:rPr>
                <w:rFonts w:ascii="Ubuntu" w:eastAsia="Ubuntu" w:hAnsi="Ubuntu" w:cs="Ubuntu"/>
                <w:b/>
              </w:rPr>
              <w:t>Βήματα</w:t>
            </w:r>
          </w:p>
        </w:tc>
        <w:tc>
          <w:tcPr>
            <w:tcW w:w="7548" w:type="dxa"/>
            <w:tcBorders>
              <w:top w:val="nil"/>
              <w:left w:val="nil"/>
              <w:bottom w:val="single" w:sz="6" w:space="0" w:color="000000"/>
              <w:right w:val="single" w:sz="6" w:space="0" w:color="000000"/>
            </w:tcBorders>
            <w:tcMar>
              <w:top w:w="100" w:type="dxa"/>
              <w:left w:w="100" w:type="dxa"/>
              <w:bottom w:w="100" w:type="dxa"/>
              <w:right w:w="100" w:type="dxa"/>
            </w:tcMar>
          </w:tcPr>
          <w:p w14:paraId="0004F052" w14:textId="77777777" w:rsidR="006A7795" w:rsidRDefault="00000000">
            <w:pPr>
              <w:numPr>
                <w:ilvl w:val="0"/>
                <w:numId w:val="17"/>
              </w:numPr>
              <w:pBdr>
                <w:top w:val="nil"/>
                <w:left w:val="nil"/>
                <w:bottom w:val="nil"/>
                <w:right w:val="nil"/>
                <w:between w:val="nil"/>
              </w:pBdr>
              <w:spacing w:before="240"/>
              <w:jc w:val="both"/>
              <w:rPr>
                <w:rFonts w:ascii="Ubuntu" w:eastAsia="Ubuntu" w:hAnsi="Ubuntu" w:cs="Ubuntu"/>
                <w:color w:val="000000"/>
              </w:rPr>
            </w:pPr>
            <w:r>
              <w:rPr>
                <w:rFonts w:ascii="Ubuntu" w:eastAsia="Ubuntu" w:hAnsi="Ubuntu" w:cs="Ubuntu"/>
                <w:color w:val="000000"/>
              </w:rPr>
              <w:t>Προσδιορίστε πώς ένας εκπαιδευτικός θα μπορούσε είτε να καταστείλει είτε να ενισχύσει την κριτική σκέψη σε εκείνη τη στιγμή.</w:t>
            </w:r>
          </w:p>
          <w:p w14:paraId="58841E47" w14:textId="77777777" w:rsidR="006A7795" w:rsidRDefault="00000000">
            <w:pPr>
              <w:numPr>
                <w:ilvl w:val="0"/>
                <w:numId w:val="17"/>
              </w:numPr>
              <w:pBdr>
                <w:top w:val="nil"/>
                <w:left w:val="nil"/>
                <w:bottom w:val="nil"/>
                <w:right w:val="nil"/>
                <w:between w:val="nil"/>
              </w:pBdr>
              <w:spacing w:after="240"/>
              <w:jc w:val="both"/>
              <w:rPr>
                <w:rFonts w:ascii="Ubuntu" w:eastAsia="Ubuntu" w:hAnsi="Ubuntu" w:cs="Ubuntu"/>
                <w:color w:val="000000"/>
              </w:rPr>
            </w:pPr>
            <w:r>
              <w:rPr>
                <w:rFonts w:ascii="Ubuntu" w:eastAsia="Ubuntu" w:hAnsi="Ubuntu" w:cs="Ubuntu"/>
                <w:color w:val="000000"/>
              </w:rPr>
              <w:t>Μοιραστείτε 1 ιδέα ανά ομάδα.</w:t>
            </w:r>
          </w:p>
        </w:tc>
      </w:tr>
      <w:tr w:rsidR="006A7795" w14:paraId="402DE330" w14:textId="77777777">
        <w:trPr>
          <w:trHeight w:val="675"/>
        </w:trPr>
        <w:tc>
          <w:tcPr>
            <w:tcW w:w="1477" w:type="dxa"/>
            <w:tcBorders>
              <w:top w:val="nil"/>
              <w:left w:val="single" w:sz="6" w:space="0" w:color="000000"/>
              <w:bottom w:val="single" w:sz="6" w:space="0" w:color="000000"/>
              <w:right w:val="single" w:sz="6" w:space="0" w:color="000000"/>
            </w:tcBorders>
          </w:tcPr>
          <w:p w14:paraId="5DC09EFE" w14:textId="77777777" w:rsidR="006A7795" w:rsidRDefault="00000000">
            <w:pPr>
              <w:spacing w:before="240" w:after="240"/>
              <w:jc w:val="both"/>
              <w:rPr>
                <w:rFonts w:ascii="Ubuntu" w:eastAsia="Ubuntu" w:hAnsi="Ubuntu" w:cs="Ubuntu"/>
              </w:rPr>
            </w:pPr>
            <w:r>
              <w:rPr>
                <w:rFonts w:ascii="Ubuntu" w:eastAsia="Ubuntu" w:hAnsi="Ubuntu" w:cs="Ubuntu"/>
                <w:b/>
                <w:highlight w:val="white"/>
              </w:rPr>
              <w:t>Απαιτούμενα εργαλεία και εκπαιδευτικά υλικά</w:t>
            </w:r>
          </w:p>
        </w:tc>
        <w:tc>
          <w:tcPr>
            <w:tcW w:w="7548" w:type="dxa"/>
            <w:tcBorders>
              <w:top w:val="nil"/>
              <w:left w:val="nil"/>
              <w:bottom w:val="single" w:sz="6" w:space="0" w:color="000000"/>
              <w:right w:val="single" w:sz="6" w:space="0" w:color="000000"/>
            </w:tcBorders>
            <w:tcMar>
              <w:top w:w="100" w:type="dxa"/>
              <w:left w:w="100" w:type="dxa"/>
              <w:bottom w:w="100" w:type="dxa"/>
              <w:right w:w="100" w:type="dxa"/>
            </w:tcMar>
          </w:tcPr>
          <w:p w14:paraId="41A05D73" w14:textId="77777777" w:rsidR="006A7795" w:rsidRDefault="00000000">
            <w:pPr>
              <w:spacing w:before="240" w:after="240"/>
              <w:jc w:val="both"/>
              <w:rPr>
                <w:rFonts w:ascii="Ubuntu" w:eastAsia="Ubuntu" w:hAnsi="Ubuntu" w:cs="Ubuntu"/>
              </w:rPr>
            </w:pPr>
            <w:r>
              <w:rPr>
                <w:rFonts w:ascii="Ubuntu" w:eastAsia="Ubuntu" w:hAnsi="Ubuntu" w:cs="Ubuntu"/>
              </w:rPr>
              <w:t>κοινόχρηστο έγγραφο, Padlet, Learnpress ή παρόμοιο</w:t>
            </w:r>
          </w:p>
        </w:tc>
      </w:tr>
    </w:tbl>
    <w:p w14:paraId="3B717D2F" w14:textId="77777777" w:rsidR="006A7795" w:rsidRDefault="006A7795">
      <w:pPr>
        <w:spacing w:before="240" w:after="240"/>
        <w:jc w:val="both"/>
        <w:rPr>
          <w:rFonts w:ascii="Ubuntu" w:eastAsia="Ubuntu" w:hAnsi="Ubuntu" w:cs="Ubuntu"/>
        </w:rPr>
      </w:pPr>
    </w:p>
    <w:p w14:paraId="0BDC3843" w14:textId="77777777" w:rsidR="006A7795" w:rsidRDefault="00000000">
      <w:pPr>
        <w:pStyle w:val="Heading5"/>
        <w:keepNext w:val="0"/>
        <w:keepLines w:val="0"/>
        <w:spacing w:before="0" w:after="0"/>
        <w:jc w:val="both"/>
        <w:rPr>
          <w:rFonts w:ascii="Ubuntu" w:eastAsia="Ubuntu" w:hAnsi="Ubuntu" w:cs="Ubuntu"/>
        </w:rPr>
      </w:pPr>
      <w:bookmarkStart w:id="11" w:name="_heading=h.aespl46hciy2" w:colFirst="0" w:colLast="0"/>
      <w:bookmarkEnd w:id="11"/>
      <w:r>
        <w:rPr>
          <w:rFonts w:ascii="Ubuntu" w:eastAsia="Ubuntu" w:hAnsi="Ubuntu" w:cs="Ubuntu"/>
          <w:b/>
          <w:color w:val="000000"/>
          <w:u w:val="single"/>
        </w:rPr>
        <w:t>Δραστηριότητα 6 | 15 λεπτά</w:t>
      </w:r>
    </w:p>
    <w:tbl>
      <w:tblPr>
        <w:tblStyle w:val="aff7"/>
        <w:tblW w:w="9025" w:type="dxa"/>
        <w:tblBorders>
          <w:top w:val="nil"/>
          <w:left w:val="nil"/>
          <w:bottom w:val="nil"/>
          <w:right w:val="nil"/>
          <w:insideH w:val="nil"/>
          <w:insideV w:val="nil"/>
        </w:tblBorders>
        <w:tblLayout w:type="fixed"/>
        <w:tblLook w:val="0600" w:firstRow="0" w:lastRow="0" w:firstColumn="0" w:lastColumn="0" w:noHBand="1" w:noVBand="1"/>
      </w:tblPr>
      <w:tblGrid>
        <w:gridCol w:w="1477"/>
        <w:gridCol w:w="7548"/>
      </w:tblGrid>
      <w:tr w:rsidR="006A7795" w14:paraId="25110693" w14:textId="77777777">
        <w:trPr>
          <w:trHeight w:val="450"/>
        </w:trPr>
        <w:tc>
          <w:tcPr>
            <w:tcW w:w="1477" w:type="dxa"/>
            <w:tcBorders>
              <w:top w:val="single" w:sz="6" w:space="0" w:color="000000"/>
              <w:left w:val="single" w:sz="6" w:space="0" w:color="000000"/>
              <w:bottom w:val="single" w:sz="6" w:space="0" w:color="000000"/>
              <w:right w:val="single" w:sz="6" w:space="0" w:color="000000"/>
            </w:tcBorders>
          </w:tcPr>
          <w:p w14:paraId="1A67210F" w14:textId="77777777" w:rsidR="006A7795" w:rsidRDefault="00000000">
            <w:pPr>
              <w:spacing w:before="240" w:after="240"/>
              <w:jc w:val="both"/>
              <w:rPr>
                <w:rFonts w:ascii="Ubuntu" w:eastAsia="Ubuntu" w:hAnsi="Ubuntu" w:cs="Ubuntu"/>
              </w:rPr>
            </w:pPr>
            <w:r>
              <w:rPr>
                <w:rFonts w:ascii="Ubuntu" w:eastAsia="Ubuntu" w:hAnsi="Ubuntu" w:cs="Ubuntu"/>
                <w:b/>
                <w:highlight w:val="white"/>
              </w:rPr>
              <w:t>Τίτλος</w:t>
            </w:r>
          </w:p>
        </w:tc>
        <w:tc>
          <w:tcPr>
            <w:tcW w:w="7548" w:type="dxa"/>
            <w:tcBorders>
              <w:top w:val="single" w:sz="6" w:space="0" w:color="000000"/>
              <w:left w:val="nil"/>
              <w:bottom w:val="single" w:sz="6" w:space="0" w:color="000000"/>
              <w:right w:val="single" w:sz="6" w:space="0" w:color="000000"/>
            </w:tcBorders>
            <w:tcMar>
              <w:top w:w="100" w:type="dxa"/>
              <w:left w:w="100" w:type="dxa"/>
              <w:bottom w:w="100" w:type="dxa"/>
              <w:right w:w="100" w:type="dxa"/>
            </w:tcMar>
          </w:tcPr>
          <w:p w14:paraId="016BF134" w14:textId="77777777" w:rsidR="006A7795" w:rsidRDefault="00000000">
            <w:pPr>
              <w:spacing w:before="240" w:after="240"/>
              <w:jc w:val="both"/>
              <w:rPr>
                <w:rFonts w:ascii="Ubuntu" w:eastAsia="Ubuntu" w:hAnsi="Ubuntu" w:cs="Ubuntu"/>
                <w:b/>
              </w:rPr>
            </w:pPr>
            <w:r>
              <w:rPr>
                <w:rFonts w:ascii="Ubuntu" w:eastAsia="Ubuntu" w:hAnsi="Ubuntu" w:cs="Ubuntu"/>
                <w:b/>
              </w:rPr>
              <w:t>Δέσμευση &amp; Κλείσιμο</w:t>
            </w:r>
          </w:p>
        </w:tc>
      </w:tr>
      <w:tr w:rsidR="006A7795" w14:paraId="27755353" w14:textId="77777777">
        <w:trPr>
          <w:trHeight w:val="609"/>
        </w:trPr>
        <w:tc>
          <w:tcPr>
            <w:tcW w:w="1477" w:type="dxa"/>
            <w:tcBorders>
              <w:top w:val="nil"/>
              <w:left w:val="single" w:sz="6" w:space="0" w:color="000000"/>
              <w:bottom w:val="single" w:sz="6" w:space="0" w:color="000000"/>
              <w:right w:val="single" w:sz="6" w:space="0" w:color="000000"/>
            </w:tcBorders>
          </w:tcPr>
          <w:p w14:paraId="1935EF1A" w14:textId="77777777" w:rsidR="006A7795" w:rsidRDefault="00000000">
            <w:pPr>
              <w:spacing w:before="240" w:after="240"/>
              <w:jc w:val="both"/>
              <w:rPr>
                <w:rFonts w:ascii="Ubuntu" w:eastAsia="Ubuntu" w:hAnsi="Ubuntu" w:cs="Ubuntu"/>
              </w:rPr>
            </w:pPr>
            <w:r>
              <w:rPr>
                <w:rFonts w:ascii="Ubuntu" w:eastAsia="Ubuntu" w:hAnsi="Ubuntu" w:cs="Ubuntu"/>
                <w:b/>
                <w:highlight w:val="white"/>
              </w:rPr>
              <w:t xml:space="preserve">Περιγραφή </w:t>
            </w:r>
          </w:p>
        </w:tc>
        <w:tc>
          <w:tcPr>
            <w:tcW w:w="7548" w:type="dxa"/>
            <w:tcBorders>
              <w:top w:val="nil"/>
              <w:left w:val="nil"/>
              <w:bottom w:val="single" w:sz="6" w:space="0" w:color="000000"/>
              <w:right w:val="single" w:sz="6" w:space="0" w:color="000000"/>
            </w:tcBorders>
            <w:tcMar>
              <w:top w:w="100" w:type="dxa"/>
              <w:left w:w="100" w:type="dxa"/>
              <w:bottom w:w="100" w:type="dxa"/>
              <w:right w:w="100" w:type="dxa"/>
            </w:tcMar>
          </w:tcPr>
          <w:p w14:paraId="4522722D" w14:textId="77777777" w:rsidR="006A7795" w:rsidRDefault="00000000">
            <w:pPr>
              <w:spacing w:before="240" w:after="240"/>
              <w:jc w:val="both"/>
              <w:rPr>
                <w:rFonts w:ascii="Ubuntu" w:eastAsia="Ubuntu" w:hAnsi="Ubuntu" w:cs="Ubuntu"/>
              </w:rPr>
            </w:pPr>
            <w:r>
              <w:rPr>
                <w:rFonts w:ascii="Ubuntu" w:eastAsia="Ubuntu" w:hAnsi="Ubuntu" w:cs="Ubuntu"/>
                <w:b/>
              </w:rPr>
              <w:t xml:space="preserve">Ερώτηση: </w:t>
            </w:r>
            <w:r>
              <w:rPr>
                <w:rFonts w:ascii="Ubuntu" w:eastAsia="Ubuntu" w:hAnsi="Ubuntu" w:cs="Ubuntu"/>
              </w:rPr>
              <w:t>«Ποια είναι θα μπορούσε να είναι μία αλλαγή που θα κάνετε από αύριο;»</w:t>
            </w:r>
          </w:p>
          <w:p w14:paraId="5583139B" w14:textId="77777777" w:rsidR="006A7795" w:rsidRDefault="00000000">
            <w:pPr>
              <w:jc w:val="both"/>
              <w:rPr>
                <w:rFonts w:ascii="Ubuntu" w:eastAsia="Ubuntu" w:hAnsi="Ubuntu" w:cs="Ubuntu"/>
              </w:rPr>
            </w:pPr>
            <w:r>
              <w:rPr>
                <w:rFonts w:ascii="Ubuntu" w:eastAsia="Ubuntu" w:hAnsi="Ubuntu" w:cs="Ubuntu"/>
              </w:rPr>
              <w:t xml:space="preserve">Οι επιλογές μπορεί να περιλαμβάνουν: </w:t>
            </w:r>
          </w:p>
          <w:p w14:paraId="20940F01" w14:textId="77777777" w:rsidR="006A7795" w:rsidRDefault="00000000">
            <w:pPr>
              <w:numPr>
                <w:ilvl w:val="0"/>
                <w:numId w:val="12"/>
              </w:numPr>
              <w:jc w:val="both"/>
              <w:rPr>
                <w:rFonts w:ascii="Ubuntu" w:eastAsia="Ubuntu" w:hAnsi="Ubuntu" w:cs="Ubuntu"/>
              </w:rPr>
            </w:pPr>
            <w:r>
              <w:rPr>
                <w:rFonts w:ascii="Ubuntu" w:eastAsia="Ubuntu" w:hAnsi="Ubuntu" w:cs="Ubuntu"/>
              </w:rPr>
              <w:t>«Θα κάνω περισσότερες ανοιχτές ερωτήσεις».</w:t>
            </w:r>
          </w:p>
          <w:p w14:paraId="6B107034" w14:textId="77777777" w:rsidR="006A7795" w:rsidRDefault="00000000">
            <w:pPr>
              <w:numPr>
                <w:ilvl w:val="0"/>
                <w:numId w:val="12"/>
              </w:numPr>
              <w:jc w:val="both"/>
              <w:rPr>
                <w:rFonts w:ascii="Ubuntu" w:eastAsia="Ubuntu" w:hAnsi="Ubuntu" w:cs="Ubuntu"/>
              </w:rPr>
            </w:pPr>
            <w:r>
              <w:rPr>
                <w:rFonts w:ascii="Ubuntu" w:eastAsia="Ubuntu" w:hAnsi="Ubuntu" w:cs="Ubuntu"/>
              </w:rPr>
              <w:t>«Θα κάνω μια παύση πριν διορθώσω τη λογική των μαθητών».</w:t>
            </w:r>
          </w:p>
          <w:p w14:paraId="70AD68BC" w14:textId="77777777" w:rsidR="006A7795" w:rsidRDefault="00000000">
            <w:pPr>
              <w:numPr>
                <w:ilvl w:val="0"/>
                <w:numId w:val="12"/>
              </w:numPr>
              <w:jc w:val="both"/>
              <w:rPr>
                <w:rFonts w:ascii="Ubuntu" w:eastAsia="Ubuntu" w:hAnsi="Ubuntu" w:cs="Ubuntu"/>
              </w:rPr>
            </w:pPr>
            <w:r>
              <w:rPr>
                <w:rFonts w:ascii="Ubuntu" w:eastAsia="Ubuntu" w:hAnsi="Ubuntu" w:cs="Ubuntu"/>
              </w:rPr>
              <w:t>«Θα μοιραστώ ανοιχτά τα δικά μου λάθη στη σκέψη».</w:t>
            </w:r>
          </w:p>
          <w:p w14:paraId="4797D93A" w14:textId="77777777" w:rsidR="006A7795" w:rsidRDefault="00000000">
            <w:pPr>
              <w:spacing w:after="400"/>
              <w:jc w:val="both"/>
              <w:rPr>
                <w:rFonts w:ascii="Ubuntu" w:eastAsia="Ubuntu" w:hAnsi="Ubuntu" w:cs="Ubuntu"/>
              </w:rPr>
            </w:pPr>
            <w:r>
              <w:rPr>
                <w:rFonts w:ascii="Ubuntu" w:eastAsia="Ubuntu" w:hAnsi="Ubuntu" w:cs="Ubuntu"/>
                <w:b/>
              </w:rPr>
              <w:lastRenderedPageBreak/>
              <w:t xml:space="preserve">Τελικό μήνυμα (προαιρετικό): </w:t>
            </w:r>
            <w:r>
              <w:rPr>
                <w:rFonts w:ascii="Ubuntu" w:eastAsia="Ubuntu" w:hAnsi="Ubuntu" w:cs="Ubuntu"/>
              </w:rPr>
              <w:t>«Η καλύτερη σκέψη κάνει τους μαθητές καλύτερους — και τους ανθρώπους καλύτερους».</w:t>
            </w:r>
          </w:p>
        </w:tc>
      </w:tr>
      <w:tr w:rsidR="006A7795" w14:paraId="1D5C8117" w14:textId="77777777">
        <w:trPr>
          <w:trHeight w:val="918"/>
        </w:trPr>
        <w:tc>
          <w:tcPr>
            <w:tcW w:w="1477" w:type="dxa"/>
            <w:tcBorders>
              <w:top w:val="nil"/>
              <w:left w:val="single" w:sz="6" w:space="0" w:color="000000"/>
              <w:bottom w:val="single" w:sz="6" w:space="0" w:color="000000"/>
              <w:right w:val="single" w:sz="6" w:space="0" w:color="000000"/>
            </w:tcBorders>
          </w:tcPr>
          <w:p w14:paraId="5B0A550B" w14:textId="77777777" w:rsidR="006A7795" w:rsidRDefault="00000000">
            <w:pPr>
              <w:spacing w:before="240" w:after="240"/>
              <w:jc w:val="both"/>
              <w:rPr>
                <w:rFonts w:ascii="Ubuntu" w:eastAsia="Ubuntu" w:hAnsi="Ubuntu" w:cs="Ubuntu"/>
              </w:rPr>
            </w:pPr>
            <w:r>
              <w:rPr>
                <w:rFonts w:ascii="Ubuntu" w:eastAsia="Ubuntu" w:hAnsi="Ubuntu" w:cs="Ubuntu"/>
                <w:b/>
                <w:highlight w:val="white"/>
              </w:rPr>
              <w:lastRenderedPageBreak/>
              <w:t xml:space="preserve">Στόχος </w:t>
            </w:r>
          </w:p>
        </w:tc>
        <w:tc>
          <w:tcPr>
            <w:tcW w:w="7548" w:type="dxa"/>
            <w:tcBorders>
              <w:top w:val="nil"/>
              <w:left w:val="nil"/>
              <w:bottom w:val="single" w:sz="6" w:space="0" w:color="000000"/>
              <w:right w:val="single" w:sz="6" w:space="0" w:color="000000"/>
            </w:tcBorders>
            <w:tcMar>
              <w:top w:w="100" w:type="dxa"/>
              <w:left w:w="100" w:type="dxa"/>
              <w:bottom w:w="100" w:type="dxa"/>
              <w:right w:w="100" w:type="dxa"/>
            </w:tcMar>
          </w:tcPr>
          <w:p w14:paraId="366D622F" w14:textId="77777777" w:rsidR="006A7795" w:rsidRDefault="00000000">
            <w:pPr>
              <w:spacing w:before="240" w:after="240"/>
              <w:jc w:val="both"/>
              <w:rPr>
                <w:rFonts w:ascii="Ubuntu" w:eastAsia="Ubuntu" w:hAnsi="Ubuntu" w:cs="Ubuntu"/>
              </w:rPr>
            </w:pPr>
            <w:r>
              <w:rPr>
                <w:rFonts w:ascii="Ubuntu" w:eastAsia="Ubuntu" w:hAnsi="Ubuntu" w:cs="Ubuntu"/>
              </w:rPr>
              <w:t>Ο στόχος αυτής της δραστηριότητας είναι να προκαλέσει τη δέσμευση των συμμετεχόντων για μετά την εκπαίδευση</w:t>
            </w:r>
          </w:p>
        </w:tc>
      </w:tr>
      <w:tr w:rsidR="006A7795" w14:paraId="1EA59C0E" w14:textId="77777777">
        <w:trPr>
          <w:trHeight w:val="450"/>
        </w:trPr>
        <w:tc>
          <w:tcPr>
            <w:tcW w:w="1477" w:type="dxa"/>
            <w:tcBorders>
              <w:top w:val="nil"/>
              <w:left w:val="single" w:sz="6" w:space="0" w:color="000000"/>
              <w:bottom w:val="single" w:sz="6" w:space="0" w:color="000000"/>
              <w:right w:val="single" w:sz="6" w:space="0" w:color="000000"/>
            </w:tcBorders>
          </w:tcPr>
          <w:p w14:paraId="00D104EF" w14:textId="77777777" w:rsidR="006A7795" w:rsidRDefault="00000000">
            <w:pPr>
              <w:spacing w:before="240" w:after="240"/>
              <w:jc w:val="both"/>
              <w:rPr>
                <w:rFonts w:ascii="Ubuntu" w:eastAsia="Ubuntu" w:hAnsi="Ubuntu" w:cs="Ubuntu"/>
              </w:rPr>
            </w:pPr>
            <w:r>
              <w:rPr>
                <w:rFonts w:ascii="Ubuntu" w:eastAsia="Ubuntu" w:hAnsi="Ubuntu" w:cs="Ubuntu"/>
                <w:b/>
              </w:rPr>
              <w:t>Βήματα</w:t>
            </w:r>
          </w:p>
        </w:tc>
        <w:tc>
          <w:tcPr>
            <w:tcW w:w="7548" w:type="dxa"/>
            <w:tcBorders>
              <w:top w:val="nil"/>
              <w:left w:val="nil"/>
              <w:bottom w:val="single" w:sz="6" w:space="0" w:color="000000"/>
              <w:right w:val="single" w:sz="6" w:space="0" w:color="000000"/>
            </w:tcBorders>
            <w:tcMar>
              <w:top w:w="100" w:type="dxa"/>
              <w:left w:w="100" w:type="dxa"/>
              <w:bottom w:w="100" w:type="dxa"/>
              <w:right w:w="100" w:type="dxa"/>
            </w:tcMar>
          </w:tcPr>
          <w:p w14:paraId="6DB6F36D" w14:textId="77777777" w:rsidR="006A7795" w:rsidRDefault="00000000">
            <w:pPr>
              <w:spacing w:before="240" w:after="240"/>
              <w:jc w:val="both"/>
              <w:rPr>
                <w:rFonts w:ascii="Ubuntu" w:eastAsia="Ubuntu" w:hAnsi="Ubuntu" w:cs="Ubuntu"/>
              </w:rPr>
            </w:pPr>
            <w:r>
              <w:rPr>
                <w:rFonts w:ascii="Ubuntu" w:eastAsia="Ubuntu" w:hAnsi="Ubuntu" w:cs="Ubuntu"/>
              </w:rPr>
              <w:t>Οι συμμετέχοντες καλούνται να μοιραστούν τη δέσμευσή τους, αν το επιθυμούν. Δεν πρέπει να υπάρχει πίεση.</w:t>
            </w:r>
          </w:p>
        </w:tc>
      </w:tr>
      <w:tr w:rsidR="006A7795" w14:paraId="4E876EA1" w14:textId="77777777">
        <w:trPr>
          <w:trHeight w:val="675"/>
        </w:trPr>
        <w:tc>
          <w:tcPr>
            <w:tcW w:w="1477" w:type="dxa"/>
            <w:tcBorders>
              <w:top w:val="nil"/>
              <w:left w:val="single" w:sz="6" w:space="0" w:color="000000"/>
              <w:bottom w:val="single" w:sz="6" w:space="0" w:color="000000"/>
              <w:right w:val="single" w:sz="6" w:space="0" w:color="000000"/>
            </w:tcBorders>
          </w:tcPr>
          <w:p w14:paraId="5260830D" w14:textId="77777777" w:rsidR="006A7795" w:rsidRDefault="00000000">
            <w:pPr>
              <w:spacing w:before="240" w:after="240"/>
              <w:jc w:val="both"/>
              <w:rPr>
                <w:rFonts w:ascii="Ubuntu" w:eastAsia="Ubuntu" w:hAnsi="Ubuntu" w:cs="Ubuntu"/>
              </w:rPr>
            </w:pPr>
            <w:r>
              <w:rPr>
                <w:rFonts w:ascii="Ubuntu" w:eastAsia="Ubuntu" w:hAnsi="Ubuntu" w:cs="Ubuntu"/>
                <w:b/>
                <w:highlight w:val="white"/>
              </w:rPr>
              <w:t>Απαιτούμενα εργαλεία και εκπαιδευτικά υλικά</w:t>
            </w:r>
          </w:p>
        </w:tc>
        <w:tc>
          <w:tcPr>
            <w:tcW w:w="7548" w:type="dxa"/>
            <w:tcBorders>
              <w:top w:val="nil"/>
              <w:left w:val="nil"/>
              <w:bottom w:val="single" w:sz="6" w:space="0" w:color="000000"/>
              <w:right w:val="single" w:sz="6" w:space="0" w:color="000000"/>
            </w:tcBorders>
            <w:tcMar>
              <w:top w:w="100" w:type="dxa"/>
              <w:left w:w="100" w:type="dxa"/>
              <w:bottom w:w="100" w:type="dxa"/>
              <w:right w:w="100" w:type="dxa"/>
            </w:tcMar>
          </w:tcPr>
          <w:p w14:paraId="5B906BE1" w14:textId="77777777" w:rsidR="006A7795" w:rsidRDefault="00000000">
            <w:pPr>
              <w:spacing w:before="240" w:after="240"/>
              <w:jc w:val="both"/>
              <w:rPr>
                <w:rFonts w:ascii="Ubuntu" w:eastAsia="Ubuntu" w:hAnsi="Ubuntu" w:cs="Ubuntu"/>
              </w:rPr>
            </w:pPr>
            <w:r>
              <w:rPr>
                <w:rFonts w:ascii="Ubuntu" w:eastAsia="Ubuntu" w:hAnsi="Ubuntu" w:cs="Ubuntu"/>
                <w:b/>
              </w:rPr>
              <w:t xml:space="preserve">Εργαλείο: </w:t>
            </w:r>
            <w:r>
              <w:rPr>
                <w:rFonts w:ascii="Ubuntu" w:eastAsia="Ubuntu" w:hAnsi="Ubuntu" w:cs="Ubuntu"/>
              </w:rPr>
              <w:t>Κοινόχρηστο Padlet ή φόρμα Google (συλλογή δεσμεύσεων)</w:t>
            </w:r>
          </w:p>
        </w:tc>
      </w:tr>
    </w:tbl>
    <w:p w14:paraId="3CABF2CD" w14:textId="77777777" w:rsidR="006A7795" w:rsidRDefault="006A7795">
      <w:pPr>
        <w:pStyle w:val="Heading3"/>
        <w:keepNext w:val="0"/>
        <w:keepLines w:val="0"/>
        <w:spacing w:before="280"/>
        <w:jc w:val="both"/>
        <w:rPr>
          <w:rFonts w:ascii="Ubuntu" w:eastAsia="Ubuntu" w:hAnsi="Ubuntu" w:cs="Ubuntu"/>
          <w:b/>
          <w:color w:val="000000"/>
          <w:sz w:val="22"/>
          <w:szCs w:val="22"/>
        </w:rPr>
      </w:pPr>
      <w:bookmarkStart w:id="12" w:name="_heading=h.gn9yw6wbu18n" w:colFirst="0" w:colLast="0"/>
      <w:bookmarkEnd w:id="12"/>
    </w:p>
    <w:p w14:paraId="2B8E73EC" w14:textId="77777777" w:rsidR="006A7795" w:rsidRDefault="00000000">
      <w:pPr>
        <w:pStyle w:val="Heading3"/>
        <w:keepNext w:val="0"/>
        <w:keepLines w:val="0"/>
        <w:spacing w:before="280"/>
        <w:jc w:val="both"/>
        <w:rPr>
          <w:rFonts w:ascii="Ubuntu" w:eastAsia="Ubuntu" w:hAnsi="Ubuntu" w:cs="Ubuntu"/>
          <w:i/>
          <w:sz w:val="22"/>
          <w:szCs w:val="22"/>
        </w:rPr>
      </w:pPr>
      <w:bookmarkStart w:id="13" w:name="_heading=h.4el4maa692hj" w:colFirst="0" w:colLast="0"/>
      <w:bookmarkEnd w:id="13"/>
      <w:r>
        <w:rPr>
          <w:rFonts w:ascii="Ubuntu" w:eastAsia="Ubuntu" w:hAnsi="Ubuntu" w:cs="Ubuntu"/>
          <w:b/>
          <w:color w:val="000000"/>
          <w:sz w:val="22"/>
          <w:szCs w:val="22"/>
        </w:rPr>
        <w:t>Αξιολόγηση</w:t>
      </w:r>
    </w:p>
    <w:p w14:paraId="1301E939" w14:textId="77777777" w:rsidR="006A7795" w:rsidRDefault="00000000">
      <w:pPr>
        <w:pStyle w:val="Heading4"/>
        <w:keepNext w:val="0"/>
        <w:keepLines w:val="0"/>
        <w:spacing w:before="320" w:after="40"/>
        <w:jc w:val="both"/>
        <w:rPr>
          <w:rFonts w:ascii="Ubuntu" w:eastAsia="Ubuntu" w:hAnsi="Ubuntu" w:cs="Ubuntu"/>
          <w:sz w:val="22"/>
          <w:szCs w:val="22"/>
        </w:rPr>
      </w:pPr>
      <w:bookmarkStart w:id="14" w:name="_heading=h.qsj1qruged3q" w:colFirst="0" w:colLast="0"/>
      <w:bookmarkEnd w:id="14"/>
      <w:r>
        <w:rPr>
          <w:rFonts w:ascii="Ubuntu" w:eastAsia="Ubuntu" w:hAnsi="Ubuntu" w:cs="Ubuntu"/>
          <w:b/>
          <w:color w:val="434343"/>
          <w:sz w:val="22"/>
          <w:szCs w:val="22"/>
        </w:rPr>
        <w:t>Αξιολόγηση κατά την έναρξη της εκπαιδευτικής διεργασίας</w:t>
      </w:r>
    </w:p>
    <w:tbl>
      <w:tblPr>
        <w:tblStyle w:val="aff8"/>
        <w:tblW w:w="9025" w:type="dxa"/>
        <w:tblBorders>
          <w:top w:val="nil"/>
          <w:left w:val="nil"/>
          <w:bottom w:val="nil"/>
          <w:right w:val="nil"/>
          <w:insideH w:val="nil"/>
          <w:insideV w:val="nil"/>
        </w:tblBorders>
        <w:tblLayout w:type="fixed"/>
        <w:tblLook w:val="0600" w:firstRow="0" w:lastRow="0" w:firstColumn="0" w:lastColumn="0" w:noHBand="1" w:noVBand="1"/>
      </w:tblPr>
      <w:tblGrid>
        <w:gridCol w:w="1477"/>
        <w:gridCol w:w="7548"/>
      </w:tblGrid>
      <w:tr w:rsidR="006A7795" w14:paraId="4F4DC2AF" w14:textId="77777777">
        <w:trPr>
          <w:trHeight w:val="450"/>
        </w:trPr>
        <w:tc>
          <w:tcPr>
            <w:tcW w:w="1477"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4B5CE3EF" w14:textId="77777777" w:rsidR="006A7795" w:rsidRDefault="00000000">
            <w:pPr>
              <w:spacing w:before="240" w:after="240"/>
              <w:jc w:val="both"/>
              <w:rPr>
                <w:rFonts w:ascii="Ubuntu" w:eastAsia="Ubuntu" w:hAnsi="Ubuntu" w:cs="Ubuntu"/>
              </w:rPr>
            </w:pPr>
            <w:r>
              <w:rPr>
                <w:rFonts w:ascii="Ubuntu" w:eastAsia="Ubuntu" w:hAnsi="Ubuntu" w:cs="Ubuntu"/>
              </w:rPr>
              <w:t>Περιγραφή</w:t>
            </w:r>
          </w:p>
        </w:tc>
        <w:tc>
          <w:tcPr>
            <w:tcW w:w="7548" w:type="dxa"/>
            <w:tcBorders>
              <w:top w:val="single" w:sz="6" w:space="0" w:color="000000"/>
              <w:left w:val="nil"/>
              <w:bottom w:val="single" w:sz="6" w:space="0" w:color="000000"/>
              <w:right w:val="single" w:sz="6" w:space="0" w:color="000000"/>
            </w:tcBorders>
            <w:tcMar>
              <w:top w:w="100" w:type="dxa"/>
              <w:left w:w="100" w:type="dxa"/>
              <w:bottom w:w="100" w:type="dxa"/>
              <w:right w:w="100" w:type="dxa"/>
            </w:tcMar>
          </w:tcPr>
          <w:p w14:paraId="45A11274" w14:textId="77777777" w:rsidR="006A7795" w:rsidRDefault="00000000">
            <w:pPr>
              <w:spacing w:before="240" w:after="240"/>
              <w:jc w:val="both"/>
              <w:rPr>
                <w:rFonts w:ascii="Ubuntu" w:eastAsia="Ubuntu" w:hAnsi="Ubuntu" w:cs="Ubuntu"/>
              </w:rPr>
            </w:pPr>
            <w:r>
              <w:rPr>
                <w:rFonts w:ascii="Ubuntu" w:eastAsia="Ubuntu" w:hAnsi="Ubuntu" w:cs="Ubuntu"/>
              </w:rPr>
              <w:t>Οι συμμετέχοντες καλούνται να κάνουν το παρακάτω τεστ.</w:t>
            </w:r>
          </w:p>
        </w:tc>
      </w:tr>
      <w:tr w:rsidR="006A7795" w14:paraId="062168A9" w14:textId="77777777">
        <w:trPr>
          <w:trHeight w:val="450"/>
        </w:trPr>
        <w:tc>
          <w:tcPr>
            <w:tcW w:w="1477" w:type="dxa"/>
            <w:tcBorders>
              <w:top w:val="nil"/>
              <w:left w:val="single" w:sz="6" w:space="0" w:color="000000"/>
              <w:bottom w:val="single" w:sz="6" w:space="0" w:color="000000"/>
              <w:right w:val="single" w:sz="6" w:space="0" w:color="000000"/>
            </w:tcBorders>
            <w:tcMar>
              <w:top w:w="100" w:type="dxa"/>
              <w:left w:w="100" w:type="dxa"/>
              <w:bottom w:w="100" w:type="dxa"/>
              <w:right w:w="100" w:type="dxa"/>
            </w:tcMar>
          </w:tcPr>
          <w:p w14:paraId="7532858B" w14:textId="77777777" w:rsidR="006A7795" w:rsidRDefault="00000000">
            <w:pPr>
              <w:spacing w:before="240" w:after="240"/>
              <w:jc w:val="both"/>
              <w:rPr>
                <w:rFonts w:ascii="Ubuntu" w:eastAsia="Ubuntu" w:hAnsi="Ubuntu" w:cs="Ubuntu"/>
              </w:rPr>
            </w:pPr>
            <w:r>
              <w:rPr>
                <w:rFonts w:ascii="Ubuntu" w:eastAsia="Ubuntu" w:hAnsi="Ubuntu" w:cs="Ubuntu"/>
              </w:rPr>
              <w:t>Μορφή</w:t>
            </w:r>
          </w:p>
        </w:tc>
        <w:tc>
          <w:tcPr>
            <w:tcW w:w="7548" w:type="dxa"/>
            <w:tcBorders>
              <w:top w:val="nil"/>
              <w:left w:val="nil"/>
              <w:bottom w:val="single" w:sz="6" w:space="0" w:color="000000"/>
              <w:right w:val="single" w:sz="6" w:space="0" w:color="000000"/>
            </w:tcBorders>
            <w:tcMar>
              <w:top w:w="100" w:type="dxa"/>
              <w:left w:w="100" w:type="dxa"/>
              <w:bottom w:w="100" w:type="dxa"/>
              <w:right w:w="100" w:type="dxa"/>
            </w:tcMar>
          </w:tcPr>
          <w:p w14:paraId="2E3A1AC3" w14:textId="77777777" w:rsidR="006A7795" w:rsidRDefault="00000000">
            <w:pPr>
              <w:spacing w:before="240" w:after="240"/>
              <w:jc w:val="both"/>
              <w:rPr>
                <w:rFonts w:ascii="Ubuntu" w:eastAsia="Ubuntu" w:hAnsi="Ubuntu" w:cs="Ubuntu"/>
              </w:rPr>
            </w:pPr>
            <w:r>
              <w:rPr>
                <w:rFonts w:ascii="Ubuntu" w:eastAsia="Ubuntu" w:hAnsi="Ubuntu" w:cs="Ubuntu"/>
              </w:rPr>
              <w:t>Online τεστ με αυτόματη βαθμολογία (π.χ. στο Learnpress)</w:t>
            </w:r>
          </w:p>
        </w:tc>
      </w:tr>
    </w:tbl>
    <w:p w14:paraId="4AB8C940" w14:textId="77777777" w:rsidR="006A7795" w:rsidRDefault="006A7795">
      <w:pPr>
        <w:spacing w:before="240" w:after="240"/>
        <w:jc w:val="both"/>
        <w:rPr>
          <w:rFonts w:ascii="Ubuntu" w:eastAsia="Ubuntu" w:hAnsi="Ubuntu" w:cs="Ubuntu"/>
          <w:b/>
        </w:rPr>
      </w:pPr>
    </w:p>
    <w:p w14:paraId="2E0D7C62" w14:textId="77777777" w:rsidR="006A7795" w:rsidRDefault="00000000">
      <w:pPr>
        <w:spacing w:before="240" w:after="240"/>
        <w:jc w:val="both"/>
        <w:rPr>
          <w:rFonts w:ascii="Ubuntu" w:eastAsia="Ubuntu" w:hAnsi="Ubuntu" w:cs="Ubuntu"/>
        </w:rPr>
      </w:pPr>
      <w:r>
        <w:rPr>
          <w:rFonts w:ascii="Ubuntu" w:eastAsia="Ubuntu" w:hAnsi="Ubuntu" w:cs="Ubuntu"/>
          <w:b/>
        </w:rPr>
        <w:t xml:space="preserve">Οδηγίες: </w:t>
      </w:r>
      <w:r>
        <w:rPr>
          <w:rFonts w:ascii="Ubuntu" w:eastAsia="Ubuntu" w:hAnsi="Ubuntu" w:cs="Ubuntu"/>
        </w:rPr>
        <w:t xml:space="preserve">Επιλέξτε την καλύτερη απάντηση για κάθε ερώτηση. Ορισμένες ερωτήσεις μπορεί να έχουν </w:t>
      </w:r>
      <w:r>
        <w:rPr>
          <w:rFonts w:ascii="Ubuntu" w:eastAsia="Ubuntu" w:hAnsi="Ubuntu" w:cs="Ubuntu"/>
          <w:b/>
        </w:rPr>
        <w:t>περισσότερες από μία σωστές απαντήσεις</w:t>
      </w:r>
      <w:r>
        <w:rPr>
          <w:rFonts w:ascii="Ubuntu" w:eastAsia="Ubuntu" w:hAnsi="Ubuntu" w:cs="Ubuntu"/>
        </w:rPr>
        <w:t>.</w:t>
      </w:r>
    </w:p>
    <w:p w14:paraId="5669972A" w14:textId="77777777" w:rsidR="006A7795" w:rsidRDefault="00000000">
      <w:pPr>
        <w:spacing w:before="240" w:after="240"/>
        <w:rPr>
          <w:rFonts w:ascii="Ubuntu" w:eastAsia="Ubuntu" w:hAnsi="Ubuntu" w:cs="Ubuntu"/>
        </w:rPr>
      </w:pPr>
      <w:r>
        <w:rPr>
          <w:rFonts w:ascii="Ubuntu" w:eastAsia="Ubuntu" w:hAnsi="Ubuntu" w:cs="Ubuntu"/>
          <w:b/>
        </w:rPr>
        <w:t>1. Ποιο από τα παρακάτω αποτελεί λογική πλάνη;</w:t>
      </w:r>
      <w:r>
        <w:rPr>
          <w:rFonts w:ascii="Ubuntu" w:eastAsia="Ubuntu" w:hAnsi="Ubuntu" w:cs="Ubuntu"/>
          <w:b/>
        </w:rPr>
        <w:br/>
      </w:r>
      <w:r>
        <w:rPr>
          <w:rFonts w:ascii="Ubuntu" w:eastAsia="Ubuntu" w:hAnsi="Ubuntu" w:cs="Ubuntu"/>
        </w:rPr>
        <w:t xml:space="preserve"> Α. «Τα δεδομένα υποστηρίζουν αυτό το συμπέρασμα».</w:t>
      </w:r>
      <w:r>
        <w:rPr>
          <w:rFonts w:ascii="Ubuntu" w:eastAsia="Ubuntu" w:hAnsi="Ubuntu" w:cs="Ubuntu"/>
        </w:rPr>
        <w:br/>
        <w:t xml:space="preserve"> Β. «Όλοι οι άλλοι το κάνουν, οπότε πρέπει να το κάνουμε και εμείς».</w:t>
      </w:r>
      <w:r>
        <w:rPr>
          <w:rFonts w:ascii="Ubuntu" w:eastAsia="Ubuntu" w:hAnsi="Ubuntu" w:cs="Ubuntu"/>
        </w:rPr>
        <w:br/>
        <w:t xml:space="preserve"> Γ. «Η έρευνα δείχνει ότι αυτή η μέθοδος είναι αποτελεσματική».</w:t>
      </w:r>
      <w:r>
        <w:rPr>
          <w:rFonts w:ascii="Ubuntu" w:eastAsia="Ubuntu" w:hAnsi="Ubuntu" w:cs="Ubuntu"/>
        </w:rPr>
        <w:br/>
        <w:t xml:space="preserve"> Δ. «Τα αποτελέσματα είναι συνεπή σε όλες τις δοκιμές».</w:t>
      </w:r>
    </w:p>
    <w:p w14:paraId="2BD8FEC0" w14:textId="77777777" w:rsidR="006A7795" w:rsidRDefault="00000000">
      <w:pPr>
        <w:spacing w:before="240" w:after="240"/>
        <w:rPr>
          <w:rFonts w:ascii="Ubuntu" w:eastAsia="Ubuntu" w:hAnsi="Ubuntu" w:cs="Ubuntu"/>
        </w:rPr>
      </w:pPr>
      <w:r>
        <w:rPr>
          <w:rFonts w:ascii="Ubuntu" w:eastAsia="Ubuntu" w:hAnsi="Ubuntu" w:cs="Ubuntu"/>
          <w:b/>
        </w:rPr>
        <w:t xml:space="preserve">Σωστή απάντηση: </w:t>
      </w:r>
      <w:r>
        <w:rPr>
          <w:rFonts w:ascii="Ubuntu" w:eastAsia="Ubuntu" w:hAnsi="Ubuntu" w:cs="Ubuntu"/>
        </w:rPr>
        <w:t>Β</w:t>
      </w:r>
    </w:p>
    <w:p w14:paraId="3EB1D315" w14:textId="77777777" w:rsidR="006A7795" w:rsidRDefault="00000000">
      <w:pPr>
        <w:spacing w:before="240" w:after="240"/>
        <w:rPr>
          <w:rFonts w:ascii="Ubuntu" w:eastAsia="Ubuntu" w:hAnsi="Ubuntu" w:cs="Ubuntu"/>
        </w:rPr>
      </w:pPr>
      <w:r>
        <w:rPr>
          <w:rFonts w:ascii="Ubuntu" w:eastAsia="Ubuntu" w:hAnsi="Ubuntu" w:cs="Ubuntu"/>
          <w:b/>
        </w:rPr>
        <w:lastRenderedPageBreak/>
        <w:t xml:space="preserve">2. Ποιο από τα παρακάτω είναι ένα ισχυρό </w:t>
      </w:r>
      <w:proofErr w:type="gramStart"/>
      <w:r>
        <w:rPr>
          <w:rFonts w:ascii="Ubuntu" w:eastAsia="Ubuntu" w:hAnsi="Ubuntu" w:cs="Ubuntu"/>
          <w:b/>
        </w:rPr>
        <w:t>επιχείρημα;</w:t>
      </w:r>
      <w:proofErr w:type="gramEnd"/>
      <w:r>
        <w:rPr>
          <w:rFonts w:ascii="Ubuntu" w:eastAsia="Ubuntu" w:hAnsi="Ubuntu" w:cs="Ubuntu"/>
          <w:b/>
        </w:rPr>
        <w:t xml:space="preserve"> </w:t>
      </w:r>
      <w:r>
        <w:rPr>
          <w:rFonts w:ascii="Ubuntu" w:eastAsia="Ubuntu" w:hAnsi="Ubuntu" w:cs="Ubuntu"/>
          <w:i/>
        </w:rPr>
        <w:t>(Επιλέξτε όλα όσα ισχύουν)</w:t>
      </w:r>
      <w:r>
        <w:rPr>
          <w:rFonts w:ascii="Ubuntu" w:eastAsia="Ubuntu" w:hAnsi="Ubuntu" w:cs="Ubuntu"/>
          <w:i/>
        </w:rPr>
        <w:br/>
      </w:r>
      <w:r>
        <w:rPr>
          <w:rFonts w:ascii="Ubuntu" w:eastAsia="Ubuntu" w:hAnsi="Ubuntu" w:cs="Ubuntu"/>
        </w:rPr>
        <w:t xml:space="preserve"> Α. «Η αλλαγή προκαλεί σύγχυση, οπότε δεν πρέπει να αλλάξουμε.»</w:t>
      </w:r>
      <w:r>
        <w:rPr>
          <w:rFonts w:ascii="Ubuntu" w:eastAsia="Ubuntu" w:hAnsi="Ubuntu" w:cs="Ubuntu"/>
        </w:rPr>
        <w:br/>
        <w:t xml:space="preserve"> Β. «Μια μελέτη που έχει αξιολογηθεί από ομότιμους δείχνει ότι αυτή η μέθοδος βελτίωσε τον γραμματισμό/αλφαβητισμό.</w:t>
      </w:r>
      <w:r>
        <w:rPr>
          <w:rFonts w:ascii="Ubuntu" w:eastAsia="Ubuntu" w:hAnsi="Ubuntu" w:cs="Ubuntu"/>
        </w:rPr>
        <w:br/>
        <w:t xml:space="preserve"> Γ. «Αυτό λειτούργησε στο προηγούμενο σχολείο μου, οπότε πρέπει να λειτουργήσει και εδώ».</w:t>
      </w:r>
      <w:r>
        <w:rPr>
          <w:rFonts w:ascii="Ubuntu" w:eastAsia="Ubuntu" w:hAnsi="Ubuntu" w:cs="Ubuntu"/>
        </w:rPr>
        <w:br/>
        <w:t xml:space="preserve"> Δ. «Τα δεδομένα μας δείχνουν αύξηση 30% μετά την εφαρμογή».</w:t>
      </w:r>
    </w:p>
    <w:p w14:paraId="46FBA378" w14:textId="77777777" w:rsidR="006A7795" w:rsidRDefault="00000000">
      <w:pPr>
        <w:spacing w:before="240" w:after="240"/>
        <w:rPr>
          <w:rFonts w:ascii="Ubuntu" w:eastAsia="Ubuntu" w:hAnsi="Ubuntu" w:cs="Ubuntu"/>
        </w:rPr>
      </w:pPr>
      <w:r>
        <w:rPr>
          <w:rFonts w:ascii="Ubuntu" w:eastAsia="Ubuntu" w:hAnsi="Ubuntu" w:cs="Ubuntu"/>
          <w:b/>
        </w:rPr>
        <w:t xml:space="preserve">Σωστές απαντήσεις: </w:t>
      </w:r>
      <w:r>
        <w:rPr>
          <w:rFonts w:ascii="Ubuntu" w:eastAsia="Ubuntu" w:hAnsi="Ubuntu" w:cs="Ubuntu"/>
        </w:rPr>
        <w:t>Β, Δ</w:t>
      </w:r>
    </w:p>
    <w:p w14:paraId="3EBB2070" w14:textId="77777777" w:rsidR="006A7795" w:rsidRDefault="00000000">
      <w:pPr>
        <w:spacing w:before="240" w:after="240"/>
        <w:rPr>
          <w:rFonts w:ascii="Ubuntu" w:eastAsia="Ubuntu" w:hAnsi="Ubuntu" w:cs="Ubuntu"/>
        </w:rPr>
      </w:pPr>
      <w:r>
        <w:rPr>
          <w:rFonts w:ascii="Ubuntu" w:eastAsia="Ubuntu" w:hAnsi="Ubuntu" w:cs="Ubuntu"/>
          <w:b/>
        </w:rPr>
        <w:t>3. Ποιο είναι το σφάλμα σε αυτό το επιχείρημα;</w:t>
      </w:r>
      <w:r>
        <w:rPr>
          <w:rFonts w:ascii="Ubuntu" w:eastAsia="Ubuntu" w:hAnsi="Ubuntu" w:cs="Ubuntu"/>
          <w:b/>
        </w:rPr>
        <w:br/>
        <w:t xml:space="preserve"> «Οι μαθητές που παίρνουν καλούς βαθμούς συνήθως μελετούν το βράδυ. Επομένως, όλοι πρέπει να μελετούν το βράδυ.»</w:t>
      </w:r>
      <w:r>
        <w:rPr>
          <w:rFonts w:ascii="Ubuntu" w:eastAsia="Ubuntu" w:hAnsi="Ubuntu" w:cs="Ubuntu"/>
          <w:b/>
        </w:rPr>
        <w:br/>
      </w:r>
      <w:r>
        <w:rPr>
          <w:rFonts w:ascii="Ubuntu" w:eastAsia="Ubuntu" w:hAnsi="Ubuntu" w:cs="Ubuntu"/>
        </w:rPr>
        <w:t xml:space="preserve"> Α. Συγχέει την αιτία με την αιτιότητα.</w:t>
      </w:r>
      <w:r>
        <w:rPr>
          <w:rFonts w:ascii="Ubuntu" w:eastAsia="Ubuntu" w:hAnsi="Ubuntu" w:cs="Ubuntu"/>
        </w:rPr>
        <w:br/>
        <w:t xml:space="preserve"> Β. Χρησιμοποιεί ισχυρή αφαιρετική λογική.</w:t>
      </w:r>
      <w:r>
        <w:rPr>
          <w:rFonts w:ascii="Ubuntu" w:eastAsia="Ubuntu" w:hAnsi="Ubuntu" w:cs="Ubuntu"/>
        </w:rPr>
        <w:br/>
        <w:t xml:space="preserve"> Γ. Βασίζεται σε τυχαίο δείγμα.</w:t>
      </w:r>
      <w:r>
        <w:rPr>
          <w:rFonts w:ascii="Ubuntu" w:eastAsia="Ubuntu" w:hAnsi="Ubuntu" w:cs="Ubuntu"/>
        </w:rPr>
        <w:br/>
        <w:t xml:space="preserve"> Δ. Περιλαμβάνει στοιχεία που έχουν αξιολογηθεί από ομότιμους.</w:t>
      </w:r>
    </w:p>
    <w:p w14:paraId="2BD84D78" w14:textId="77777777" w:rsidR="006A7795" w:rsidRDefault="00000000">
      <w:pPr>
        <w:spacing w:before="240" w:after="240"/>
        <w:rPr>
          <w:rFonts w:ascii="Ubuntu" w:eastAsia="Ubuntu" w:hAnsi="Ubuntu" w:cs="Ubuntu"/>
        </w:rPr>
      </w:pPr>
      <w:r>
        <w:rPr>
          <w:rFonts w:ascii="Ubuntu" w:eastAsia="Ubuntu" w:hAnsi="Ubuntu" w:cs="Ubuntu"/>
          <w:b/>
        </w:rPr>
        <w:t xml:space="preserve">Σωστή απάντηση: </w:t>
      </w:r>
      <w:r>
        <w:rPr>
          <w:rFonts w:ascii="Ubuntu" w:eastAsia="Ubuntu" w:hAnsi="Ubuntu" w:cs="Ubuntu"/>
        </w:rPr>
        <w:t>Α</w:t>
      </w:r>
    </w:p>
    <w:p w14:paraId="2420B3D6" w14:textId="77777777" w:rsidR="006A7795" w:rsidRDefault="00000000">
      <w:pPr>
        <w:spacing w:before="240" w:after="240"/>
        <w:rPr>
          <w:rFonts w:ascii="Ubuntu" w:eastAsia="Ubuntu" w:hAnsi="Ubuntu" w:cs="Ubuntu"/>
        </w:rPr>
      </w:pPr>
      <w:r>
        <w:rPr>
          <w:rFonts w:ascii="Ubuntu" w:eastAsia="Ubuntu" w:hAnsi="Ubuntu" w:cs="Ubuntu"/>
          <w:b/>
        </w:rPr>
        <w:t>4. Ποια υπόθεση υποκρύπτει ο ισχυρισμός;</w:t>
      </w:r>
      <w:r>
        <w:rPr>
          <w:rFonts w:ascii="Ubuntu" w:eastAsia="Ubuntu" w:hAnsi="Ubuntu" w:cs="Ubuntu"/>
          <w:b/>
        </w:rPr>
        <w:br/>
        <w:t xml:space="preserve"> «Οι μαθητές σήμερα είναι λιγότερο πειθαρχημένοι λόγω των κοινωνικών μέσων».</w:t>
      </w:r>
      <w:r>
        <w:rPr>
          <w:rFonts w:ascii="Ubuntu" w:eastAsia="Ubuntu" w:hAnsi="Ubuntu" w:cs="Ubuntu"/>
          <w:b/>
        </w:rPr>
        <w:br/>
      </w:r>
      <w:r>
        <w:rPr>
          <w:rFonts w:ascii="Ubuntu" w:eastAsia="Ubuntu" w:hAnsi="Ubuntu" w:cs="Ubuntu"/>
        </w:rPr>
        <w:t xml:space="preserve"> Α. Τα μέσα κοινωνικής δικτύωσης οδηγούν πάντα σε κακή συμπεριφορά.</w:t>
      </w:r>
      <w:r>
        <w:rPr>
          <w:rFonts w:ascii="Ubuntu" w:eastAsia="Ubuntu" w:hAnsi="Ubuntu" w:cs="Ubuntu"/>
        </w:rPr>
        <w:br/>
        <w:t xml:space="preserve"> Β. Πολλά πράγματα επηρεάζουν τη συμπεριφορά των μαθητών.</w:t>
      </w:r>
      <w:r>
        <w:rPr>
          <w:rFonts w:ascii="Ubuntu" w:eastAsia="Ubuntu" w:hAnsi="Ubuntu" w:cs="Ubuntu"/>
        </w:rPr>
        <w:br/>
        <w:t xml:space="preserve"> Γ. Η χρήση των μέσων κοινωνικής δικτύωσης προκαλεί έλλειψη πειθαρχίας.</w:t>
      </w:r>
      <w:r>
        <w:rPr>
          <w:rFonts w:ascii="Ubuntu" w:eastAsia="Ubuntu" w:hAnsi="Ubuntu" w:cs="Ubuntu"/>
        </w:rPr>
        <w:br/>
        <w:t xml:space="preserve"> Δ. Τα πρότυπα πειθαρχίας δεν έχουν αλλάξει.</w:t>
      </w:r>
    </w:p>
    <w:p w14:paraId="159FD7E9" w14:textId="77777777" w:rsidR="006A7795" w:rsidRDefault="00000000">
      <w:pPr>
        <w:spacing w:before="240" w:after="240"/>
        <w:rPr>
          <w:rFonts w:ascii="Ubuntu" w:eastAsia="Ubuntu" w:hAnsi="Ubuntu" w:cs="Ubuntu"/>
        </w:rPr>
      </w:pPr>
      <w:r>
        <w:rPr>
          <w:rFonts w:ascii="Ubuntu" w:eastAsia="Ubuntu" w:hAnsi="Ubuntu" w:cs="Ubuntu"/>
          <w:b/>
        </w:rPr>
        <w:t xml:space="preserve">Σωστή απάντηση: </w:t>
      </w:r>
      <w:r>
        <w:rPr>
          <w:rFonts w:ascii="Ubuntu" w:eastAsia="Ubuntu" w:hAnsi="Ubuntu" w:cs="Ubuntu"/>
        </w:rPr>
        <w:t>Γ</w:t>
      </w:r>
    </w:p>
    <w:p w14:paraId="302ABDD8" w14:textId="77777777" w:rsidR="006A7795" w:rsidRDefault="00000000">
      <w:pPr>
        <w:spacing w:before="240" w:after="240"/>
        <w:rPr>
          <w:rFonts w:ascii="Ubuntu" w:eastAsia="Ubuntu" w:hAnsi="Ubuntu" w:cs="Ubuntu"/>
        </w:rPr>
      </w:pPr>
      <w:r>
        <w:rPr>
          <w:rFonts w:ascii="Ubuntu" w:eastAsia="Ubuntu" w:hAnsi="Ubuntu" w:cs="Ubuntu"/>
          <w:b/>
        </w:rPr>
        <w:t>5. Ένας γονέας ισχυρίζεται ότι η κατάργηση των εργασιών για το σπίτι θα κάνει τους μαθητές πιο επιτυχημένους.  Ποια είναι η απάντηση που βασίζεται περισσότερο στην κριτική σκέψη;</w:t>
      </w:r>
      <w:r>
        <w:rPr>
          <w:rFonts w:ascii="Ubuntu" w:eastAsia="Ubuntu" w:hAnsi="Ubuntu" w:cs="Ubuntu"/>
          <w:b/>
        </w:rPr>
        <w:br/>
      </w:r>
      <w:r>
        <w:rPr>
          <w:rFonts w:ascii="Ubuntu" w:eastAsia="Ubuntu" w:hAnsi="Ubuntu" w:cs="Ubuntu"/>
        </w:rPr>
        <w:t xml:space="preserve"> Α. «Αυτή είναι μια εξαιρετική ιδέα — ας την δοκιμάσουμε αμέσως».</w:t>
      </w:r>
      <w:r>
        <w:rPr>
          <w:rFonts w:ascii="Ubuntu" w:eastAsia="Ubuntu" w:hAnsi="Ubuntu" w:cs="Ubuntu"/>
        </w:rPr>
        <w:br/>
        <w:t xml:space="preserve"> Β. «Θα ρωτήσω άλλους γονείς αν συμφωνούν».</w:t>
      </w:r>
      <w:r>
        <w:rPr>
          <w:rFonts w:ascii="Ubuntu" w:eastAsia="Ubuntu" w:hAnsi="Ubuntu" w:cs="Ubuntu"/>
        </w:rPr>
        <w:br/>
        <w:t xml:space="preserve"> Γ. «Ας εξετάσουμε τα αποτελέσματα των ερευνών και των δοκιμών για να αξιολογήσουμε τον ισχυρισμό».</w:t>
      </w:r>
      <w:r>
        <w:rPr>
          <w:rFonts w:ascii="Ubuntu" w:eastAsia="Ubuntu" w:hAnsi="Ubuntu" w:cs="Ubuntu"/>
        </w:rPr>
        <w:br/>
        <w:t xml:space="preserve"> Δ. «Πάντα είχαμε εργασίες για το σπίτι, οπότε πρέπει να τις διατηρήσουμε».</w:t>
      </w:r>
    </w:p>
    <w:p w14:paraId="72C1C3C9" w14:textId="77777777" w:rsidR="006A7795" w:rsidRDefault="00000000">
      <w:pPr>
        <w:spacing w:before="240" w:after="240"/>
        <w:rPr>
          <w:rFonts w:ascii="Ubuntu" w:eastAsia="Ubuntu" w:hAnsi="Ubuntu" w:cs="Ubuntu"/>
        </w:rPr>
      </w:pPr>
      <w:r>
        <w:rPr>
          <w:rFonts w:ascii="Ubuntu" w:eastAsia="Ubuntu" w:hAnsi="Ubuntu" w:cs="Ubuntu"/>
          <w:b/>
        </w:rPr>
        <w:t xml:space="preserve">Σωστή απάντηση: </w:t>
      </w:r>
      <w:r>
        <w:rPr>
          <w:rFonts w:ascii="Ubuntu" w:eastAsia="Ubuntu" w:hAnsi="Ubuntu" w:cs="Ubuntu"/>
        </w:rPr>
        <w:t>Γ</w:t>
      </w:r>
    </w:p>
    <w:p w14:paraId="0E80D854" w14:textId="77777777" w:rsidR="006A7795" w:rsidRDefault="00000000">
      <w:pPr>
        <w:spacing w:before="240" w:after="240"/>
        <w:rPr>
          <w:rFonts w:ascii="Ubuntu" w:eastAsia="Ubuntu" w:hAnsi="Ubuntu" w:cs="Ubuntu"/>
        </w:rPr>
      </w:pPr>
      <w:r>
        <w:rPr>
          <w:rFonts w:ascii="Ubuntu" w:eastAsia="Ubuntu" w:hAnsi="Ubuntu" w:cs="Ubuntu"/>
          <w:b/>
        </w:rPr>
        <w:t>6. Ποιο από τα παρακάτω είναι παράδειγμα προκατάληψης;</w:t>
      </w:r>
      <w:r>
        <w:rPr>
          <w:rFonts w:ascii="Ubuntu" w:eastAsia="Ubuntu" w:hAnsi="Ubuntu" w:cs="Ubuntu"/>
          <w:b/>
        </w:rPr>
        <w:br/>
      </w:r>
      <w:r>
        <w:rPr>
          <w:rFonts w:ascii="Ubuntu" w:eastAsia="Ubuntu" w:hAnsi="Ubuntu" w:cs="Ubuntu"/>
        </w:rPr>
        <w:t xml:space="preserve"> Α. Να αγνοείς τα σχόλια που έρχονται σε αντίθεση με τον τρόπο διδασκαλίας σου.</w:t>
      </w:r>
      <w:r>
        <w:rPr>
          <w:rFonts w:ascii="Ubuntu" w:eastAsia="Ubuntu" w:hAnsi="Ubuntu" w:cs="Ubuntu"/>
        </w:rPr>
        <w:br/>
        <w:t xml:space="preserve"> Β. Η ανάγνωση ερευνών που υποστηρίζουν την τρέχουσα άποψή σας.</w:t>
      </w:r>
      <w:r>
        <w:rPr>
          <w:rFonts w:ascii="Ubuntu" w:eastAsia="Ubuntu" w:hAnsi="Ubuntu" w:cs="Ubuntu"/>
        </w:rPr>
        <w:br/>
        <w:t xml:space="preserve"> Γ. Να ρωτάτε τους μαθητές πώς προτιμούν να μαθαίνουν.</w:t>
      </w:r>
      <w:r>
        <w:rPr>
          <w:rFonts w:ascii="Ubuntu" w:eastAsia="Ubuntu" w:hAnsi="Ubuntu" w:cs="Ubuntu"/>
        </w:rPr>
        <w:br/>
        <w:t xml:space="preserve"> Δ. Αναθεώρηση της άποψής σας μετά από ανάλυση αντικρουόμενων δεδομένων.</w:t>
      </w:r>
    </w:p>
    <w:p w14:paraId="7FF7CDFA" w14:textId="77777777" w:rsidR="006A7795" w:rsidRDefault="00000000">
      <w:pPr>
        <w:spacing w:before="240" w:after="240"/>
        <w:rPr>
          <w:rFonts w:ascii="Ubuntu" w:eastAsia="Ubuntu" w:hAnsi="Ubuntu" w:cs="Ubuntu"/>
        </w:rPr>
      </w:pPr>
      <w:r>
        <w:rPr>
          <w:rFonts w:ascii="Ubuntu" w:eastAsia="Ubuntu" w:hAnsi="Ubuntu" w:cs="Ubuntu"/>
          <w:b/>
        </w:rPr>
        <w:t xml:space="preserve">Σωστές απαντήσεις: </w:t>
      </w:r>
      <w:r>
        <w:rPr>
          <w:rFonts w:ascii="Ubuntu" w:eastAsia="Ubuntu" w:hAnsi="Ubuntu" w:cs="Ubuntu"/>
        </w:rPr>
        <w:t>Α, Β</w:t>
      </w:r>
    </w:p>
    <w:p w14:paraId="60A5EA40" w14:textId="77777777" w:rsidR="006A7795" w:rsidRDefault="00000000">
      <w:pPr>
        <w:spacing w:before="240" w:after="240"/>
        <w:rPr>
          <w:rFonts w:ascii="Ubuntu" w:eastAsia="Ubuntu" w:hAnsi="Ubuntu" w:cs="Ubuntu"/>
        </w:rPr>
      </w:pPr>
      <w:r>
        <w:rPr>
          <w:rFonts w:ascii="Ubuntu" w:eastAsia="Ubuntu" w:hAnsi="Ubuntu" w:cs="Ubuntu"/>
          <w:b/>
        </w:rPr>
        <w:lastRenderedPageBreak/>
        <w:t xml:space="preserve">7. Ποια συμπεριφορά αντανακλά </w:t>
      </w:r>
      <w:r>
        <w:rPr>
          <w:rFonts w:ascii="Ubuntu" w:eastAsia="Ubuntu" w:hAnsi="Ubuntu" w:cs="Ubuntu"/>
          <w:b/>
          <w:i/>
        </w:rPr>
        <w:t>κριτικό αναστοχασμό</w:t>
      </w:r>
      <w:r>
        <w:rPr>
          <w:rFonts w:ascii="Ubuntu" w:eastAsia="Ubuntu" w:hAnsi="Ubuntu" w:cs="Ubuntu"/>
          <w:b/>
        </w:rPr>
        <w:t>;</w:t>
      </w:r>
      <w:r>
        <w:rPr>
          <w:rFonts w:ascii="Ubuntu" w:eastAsia="Ubuntu" w:hAnsi="Ubuntu" w:cs="Ubuntu"/>
          <w:b/>
        </w:rPr>
        <w:br/>
      </w:r>
      <w:r>
        <w:rPr>
          <w:rFonts w:ascii="Ubuntu" w:eastAsia="Ubuntu" w:hAnsi="Ubuntu" w:cs="Ubuntu"/>
        </w:rPr>
        <w:t xml:space="preserve"> Α. Υπεράσπιση των επιλογών σας ανεξάρτητα από τα σχόλια.</w:t>
      </w:r>
      <w:r>
        <w:rPr>
          <w:rFonts w:ascii="Ubuntu" w:eastAsia="Ubuntu" w:hAnsi="Ubuntu" w:cs="Ubuntu"/>
        </w:rPr>
        <w:br/>
        <w:t xml:space="preserve"> Β. Αναζήτηση ελλείψεων στη δική σας συλλογιστική.</w:t>
      </w:r>
      <w:r>
        <w:rPr>
          <w:rFonts w:ascii="Ubuntu" w:eastAsia="Ubuntu" w:hAnsi="Ubuntu" w:cs="Ubuntu"/>
        </w:rPr>
        <w:br/>
        <w:t xml:space="preserve"> Γ. Σύγκριση των ενεργειών σας με επαγγελματικά πρότυπα.</w:t>
      </w:r>
      <w:r>
        <w:rPr>
          <w:rFonts w:ascii="Ubuntu" w:eastAsia="Ubuntu" w:hAnsi="Ubuntu" w:cs="Ubuntu"/>
        </w:rPr>
        <w:br/>
        <w:t xml:space="preserve"> Δ. Αποφυγή αξιολογήσεων από συναδέλφους για να διατηρήσετε την αυτοπεποίθησή σας.</w:t>
      </w:r>
    </w:p>
    <w:p w14:paraId="581891F5" w14:textId="77777777" w:rsidR="006A7795" w:rsidRDefault="00000000">
      <w:pPr>
        <w:spacing w:before="240" w:after="240"/>
        <w:rPr>
          <w:rFonts w:ascii="Ubuntu" w:eastAsia="Ubuntu" w:hAnsi="Ubuntu" w:cs="Ubuntu"/>
        </w:rPr>
      </w:pPr>
      <w:r>
        <w:rPr>
          <w:rFonts w:ascii="Ubuntu" w:eastAsia="Ubuntu" w:hAnsi="Ubuntu" w:cs="Ubuntu"/>
          <w:b/>
        </w:rPr>
        <w:t xml:space="preserve">Σωστές απαντήσεις: </w:t>
      </w:r>
      <w:r>
        <w:rPr>
          <w:rFonts w:ascii="Ubuntu" w:eastAsia="Ubuntu" w:hAnsi="Ubuntu" w:cs="Ubuntu"/>
        </w:rPr>
        <w:t>Β, Γ</w:t>
      </w:r>
    </w:p>
    <w:p w14:paraId="41A455BF" w14:textId="77777777" w:rsidR="006A7795" w:rsidRDefault="00000000">
      <w:pPr>
        <w:spacing w:before="240" w:after="240"/>
        <w:rPr>
          <w:rFonts w:ascii="Ubuntu" w:eastAsia="Ubuntu" w:hAnsi="Ubuntu" w:cs="Ubuntu"/>
        </w:rPr>
      </w:pPr>
      <w:r>
        <w:rPr>
          <w:rFonts w:ascii="Ubuntu" w:eastAsia="Ubuntu" w:hAnsi="Ubuntu" w:cs="Ubuntu"/>
          <w:b/>
        </w:rPr>
        <w:t>8 Η ομάδα σας προτείνει την αντικατάσταση των εξετάσεων με έργα. Τι σηματοδοτεί ότι υπάρχει στην πρακτική αυτή τάση για κριτική σκέψη;</w:t>
      </w:r>
      <w:r>
        <w:rPr>
          <w:rFonts w:ascii="Ubuntu" w:eastAsia="Ubuntu" w:hAnsi="Ubuntu" w:cs="Ubuntu"/>
          <w:b/>
        </w:rPr>
        <w:br/>
      </w:r>
      <w:r>
        <w:rPr>
          <w:rFonts w:ascii="Ubuntu" w:eastAsia="Ubuntu" w:hAnsi="Ubuntu" w:cs="Ubuntu"/>
        </w:rPr>
        <w:t xml:space="preserve"> Α. «Ακούγεται μοντέρνο, ας το κάνουμε.»</w:t>
      </w:r>
      <w:r>
        <w:rPr>
          <w:rFonts w:ascii="Ubuntu" w:eastAsia="Ubuntu" w:hAnsi="Ubuntu" w:cs="Ubuntu"/>
        </w:rPr>
        <w:br/>
        <w:t xml:space="preserve"> Β. «Ας συλλέξουμε δεδομένα σχετικά με τα αποτελέσματα, τα οφέλη και τους πιθανούς κινδύνους».</w:t>
      </w:r>
      <w:r>
        <w:rPr>
          <w:rFonts w:ascii="Ubuntu" w:eastAsia="Ubuntu" w:hAnsi="Ubuntu" w:cs="Ubuntu"/>
        </w:rPr>
        <w:br/>
        <w:t xml:space="preserve"> Γ. «Δεν το έχουμε κάνει ποτέ, οπότε δεν θα λειτουργήσει».</w:t>
      </w:r>
      <w:r>
        <w:rPr>
          <w:rFonts w:ascii="Ubuntu" w:eastAsia="Ubuntu" w:hAnsi="Ubuntu" w:cs="Ubuntu"/>
        </w:rPr>
        <w:br/>
        <w:t xml:space="preserve"> Δ. «Πρέπει να το εφαρμόσουμε τώρα, πριν το κάνουν οι άλλοι».</w:t>
      </w:r>
    </w:p>
    <w:p w14:paraId="587A4FE2" w14:textId="77777777" w:rsidR="006A7795" w:rsidRDefault="00000000">
      <w:pPr>
        <w:spacing w:before="240" w:after="240"/>
        <w:rPr>
          <w:rFonts w:ascii="Ubuntu" w:eastAsia="Ubuntu" w:hAnsi="Ubuntu" w:cs="Ubuntu"/>
        </w:rPr>
      </w:pPr>
      <w:r>
        <w:rPr>
          <w:rFonts w:ascii="Ubuntu" w:eastAsia="Ubuntu" w:hAnsi="Ubuntu" w:cs="Ubuntu"/>
          <w:b/>
        </w:rPr>
        <w:t xml:space="preserve">Σωστή απάντηση: </w:t>
      </w:r>
      <w:r>
        <w:rPr>
          <w:rFonts w:ascii="Ubuntu" w:eastAsia="Ubuntu" w:hAnsi="Ubuntu" w:cs="Ubuntu"/>
        </w:rPr>
        <w:t>Β</w:t>
      </w:r>
    </w:p>
    <w:p w14:paraId="67578696" w14:textId="77777777" w:rsidR="006A7795" w:rsidRDefault="00000000">
      <w:pPr>
        <w:spacing w:before="240" w:after="240"/>
        <w:rPr>
          <w:rFonts w:ascii="Ubuntu" w:eastAsia="Ubuntu" w:hAnsi="Ubuntu" w:cs="Ubuntu"/>
        </w:rPr>
      </w:pPr>
      <w:r>
        <w:rPr>
          <w:rFonts w:ascii="Ubuntu" w:eastAsia="Ubuntu" w:hAnsi="Ubuntu" w:cs="Ubuntu"/>
          <w:b/>
        </w:rPr>
        <w:t xml:space="preserve">9. Ποια από τις παρακάτω ενέργειες δείχνουν ισχυρή κριτική σκέψη στην </w:t>
      </w:r>
      <w:proofErr w:type="gramStart"/>
      <w:r>
        <w:rPr>
          <w:rFonts w:ascii="Ubuntu" w:eastAsia="Ubuntu" w:hAnsi="Ubuntu" w:cs="Ubuntu"/>
          <w:b/>
        </w:rPr>
        <w:t>ηγεσία;</w:t>
      </w:r>
      <w:proofErr w:type="gramEnd"/>
      <w:r>
        <w:rPr>
          <w:rFonts w:ascii="Ubuntu" w:eastAsia="Ubuntu" w:hAnsi="Ubuntu" w:cs="Ubuntu"/>
          <w:b/>
        </w:rPr>
        <w:t xml:space="preserve"> </w:t>
      </w:r>
      <w:r>
        <w:rPr>
          <w:rFonts w:ascii="Ubuntu" w:eastAsia="Ubuntu" w:hAnsi="Ubuntu" w:cs="Ubuntu"/>
          <w:i/>
        </w:rPr>
        <w:t>(Επιλέξτε όλες τις απαντήσεις που ισχύουν)</w:t>
      </w:r>
      <w:r>
        <w:rPr>
          <w:rFonts w:ascii="Ubuntu" w:eastAsia="Ubuntu" w:hAnsi="Ubuntu" w:cs="Ubuntu"/>
          <w:i/>
        </w:rPr>
        <w:br/>
      </w:r>
      <w:r>
        <w:rPr>
          <w:rFonts w:ascii="Ubuntu" w:eastAsia="Ubuntu" w:hAnsi="Ubuntu" w:cs="Ubuntu"/>
        </w:rPr>
        <w:t xml:space="preserve"> Α. Λήψη αποφάσεων με βάση μόνο την προσωπική εμπειρία.</w:t>
      </w:r>
      <w:r>
        <w:rPr>
          <w:rFonts w:ascii="Ubuntu" w:eastAsia="Ubuntu" w:hAnsi="Ubuntu" w:cs="Ubuntu"/>
        </w:rPr>
        <w:br/>
        <w:t xml:space="preserve"> Β. Ζητώντας αποδείξεις πριν εγκρίνουμε μια νέα πολιτική.</w:t>
      </w:r>
      <w:r>
        <w:rPr>
          <w:rFonts w:ascii="Ubuntu" w:eastAsia="Ubuntu" w:hAnsi="Ubuntu" w:cs="Ubuntu"/>
        </w:rPr>
        <w:br/>
        <w:t xml:space="preserve"> Γ. Η διαβούλευση με πολλούς ενδιαφερόμενους πριν από μια σημαντική αλλαγή.</w:t>
      </w:r>
      <w:r>
        <w:rPr>
          <w:rFonts w:ascii="Ubuntu" w:eastAsia="Ubuntu" w:hAnsi="Ubuntu" w:cs="Ubuntu"/>
        </w:rPr>
        <w:br/>
        <w:t xml:space="preserve"> Δ. Η παράβλεψη των αντίθετων απόψεων για να προχωρήσετε πιο γρήγορα.</w:t>
      </w:r>
    </w:p>
    <w:p w14:paraId="23D32181" w14:textId="77777777" w:rsidR="006A7795" w:rsidRDefault="00000000">
      <w:pPr>
        <w:spacing w:before="240" w:after="240"/>
        <w:rPr>
          <w:rFonts w:ascii="Ubuntu" w:eastAsia="Ubuntu" w:hAnsi="Ubuntu" w:cs="Ubuntu"/>
        </w:rPr>
      </w:pPr>
      <w:r>
        <w:rPr>
          <w:rFonts w:ascii="Ubuntu" w:eastAsia="Ubuntu" w:hAnsi="Ubuntu" w:cs="Ubuntu"/>
          <w:b/>
        </w:rPr>
        <w:t xml:space="preserve">Σωστές απαντήσεις: </w:t>
      </w:r>
      <w:r>
        <w:rPr>
          <w:rFonts w:ascii="Ubuntu" w:eastAsia="Ubuntu" w:hAnsi="Ubuntu" w:cs="Ubuntu"/>
        </w:rPr>
        <w:t>Β, Γ</w:t>
      </w:r>
    </w:p>
    <w:p w14:paraId="7DF7AFA0" w14:textId="77777777" w:rsidR="00981ED7" w:rsidRPr="00981ED7" w:rsidRDefault="00981ED7">
      <w:pPr>
        <w:spacing w:before="240" w:after="240"/>
        <w:rPr>
          <w:rFonts w:ascii="Ubuntu" w:eastAsia="Ubuntu" w:hAnsi="Ubuntu" w:cs="Ubuntu"/>
          <w:b/>
          <w:lang w:val="el-GR"/>
        </w:rPr>
      </w:pPr>
    </w:p>
    <w:p w14:paraId="499D3DD8" w14:textId="77777777" w:rsidR="00981ED7" w:rsidRDefault="00981ED7">
      <w:pPr>
        <w:spacing w:before="240" w:after="240"/>
        <w:rPr>
          <w:rFonts w:ascii="Ubuntu" w:eastAsia="Ubuntu" w:hAnsi="Ubuntu" w:cs="Ubuntu"/>
          <w:b/>
        </w:rPr>
      </w:pPr>
    </w:p>
    <w:p w14:paraId="75B912C0" w14:textId="22198F5A" w:rsidR="006A7795" w:rsidRDefault="00000000">
      <w:pPr>
        <w:spacing w:before="240" w:after="240"/>
        <w:rPr>
          <w:rFonts w:ascii="Ubuntu" w:eastAsia="Ubuntu" w:hAnsi="Ubuntu" w:cs="Ubuntu"/>
          <w:b/>
        </w:rPr>
      </w:pPr>
      <w:r>
        <w:rPr>
          <w:rFonts w:ascii="Ubuntu" w:eastAsia="Ubuntu" w:hAnsi="Ubuntu" w:cs="Ubuntu"/>
          <w:b/>
        </w:rPr>
        <w:t>Οδηγός βαθμολόγησης (αυτόματη βαθμολόγηση)</w:t>
      </w:r>
    </w:p>
    <w:p w14:paraId="58113520" w14:textId="77777777" w:rsidR="006A7795" w:rsidRDefault="00000000">
      <w:pPr>
        <w:numPr>
          <w:ilvl w:val="0"/>
          <w:numId w:val="19"/>
        </w:numPr>
        <w:rPr>
          <w:rFonts w:ascii="Ubuntu" w:eastAsia="Ubuntu" w:hAnsi="Ubuntu" w:cs="Ubuntu"/>
        </w:rPr>
      </w:pPr>
      <w:r>
        <w:rPr>
          <w:rFonts w:ascii="Ubuntu" w:eastAsia="Ubuntu" w:hAnsi="Ubuntu" w:cs="Ubuntu"/>
          <w:b/>
        </w:rPr>
        <w:t>Τύποι ερωτήσεων:</w:t>
      </w:r>
    </w:p>
    <w:p w14:paraId="273003B0" w14:textId="77777777" w:rsidR="006A7795" w:rsidRDefault="00000000">
      <w:pPr>
        <w:numPr>
          <w:ilvl w:val="1"/>
          <w:numId w:val="19"/>
        </w:numPr>
        <w:rPr>
          <w:rFonts w:ascii="Ubuntu" w:eastAsia="Ubuntu" w:hAnsi="Ubuntu" w:cs="Ubuntu"/>
        </w:rPr>
      </w:pPr>
      <w:r>
        <w:rPr>
          <w:rFonts w:ascii="Ubuntu" w:eastAsia="Ubuntu" w:hAnsi="Ubuntu" w:cs="Ubuntu"/>
        </w:rPr>
        <w:t>Ερωτήσεις πολλαπλής επιλογής με μία απάντηση: 1 βαθμός η κάθε μία</w:t>
      </w:r>
    </w:p>
    <w:p w14:paraId="780A4276" w14:textId="77777777" w:rsidR="006A7795" w:rsidRDefault="00000000">
      <w:pPr>
        <w:numPr>
          <w:ilvl w:val="1"/>
          <w:numId w:val="19"/>
        </w:numPr>
        <w:spacing w:after="240"/>
        <w:rPr>
          <w:rFonts w:ascii="Ubuntu" w:eastAsia="Ubuntu" w:hAnsi="Ubuntu" w:cs="Ubuntu"/>
        </w:rPr>
      </w:pPr>
      <w:r>
        <w:rPr>
          <w:rFonts w:ascii="Ubuntu" w:eastAsia="Ubuntu" w:hAnsi="Ubuntu" w:cs="Ubuntu"/>
        </w:rPr>
        <w:t>Πολλαπλή επιλογή: προσθέστε 1 βαθμό για κάθε σωστή απάντηση, αφαιρέστε 1 για κάθε λανθασμένη</w:t>
      </w:r>
    </w:p>
    <w:p w14:paraId="3CA4ACAB" w14:textId="77777777" w:rsidR="006A7795" w:rsidRDefault="00000000">
      <w:pPr>
        <w:spacing w:before="240" w:after="240"/>
        <w:rPr>
          <w:rFonts w:ascii="Ubuntu" w:eastAsia="Ubuntu" w:hAnsi="Ubuntu" w:cs="Ubuntu"/>
          <w:b/>
        </w:rPr>
      </w:pPr>
      <w:r>
        <w:rPr>
          <w:rFonts w:ascii="Ubuntu" w:eastAsia="Ubuntu" w:hAnsi="Ubuntu" w:cs="Ubuntu"/>
          <w:b/>
        </w:rPr>
        <w:t>Συνολική δυνατή βαθμολογία:</w:t>
      </w:r>
      <w:r>
        <w:rPr>
          <w:rFonts w:ascii="Ubuntu" w:eastAsia="Ubuntu" w:hAnsi="Ubuntu" w:cs="Ubuntu"/>
        </w:rPr>
        <w:t xml:space="preserve"> 10 βαθμοί</w:t>
      </w:r>
      <w:r>
        <w:rPr>
          <w:rFonts w:ascii="Ubuntu" w:eastAsia="Ubuntu" w:hAnsi="Ubuntu" w:cs="Ubuntu"/>
        </w:rPr>
        <w:br/>
      </w:r>
      <w:r>
        <w:rPr>
          <w:rFonts w:ascii="Ubuntu" w:eastAsia="Ubuntu" w:hAnsi="Ubuntu" w:cs="Ubuntu"/>
          <w:b/>
        </w:rPr>
        <w:t xml:space="preserve"> Ερμηνεία:</w:t>
      </w:r>
    </w:p>
    <w:p w14:paraId="709B87C1" w14:textId="77777777" w:rsidR="00981ED7" w:rsidRPr="00981ED7" w:rsidRDefault="00981ED7" w:rsidP="00981ED7">
      <w:pPr>
        <w:spacing w:before="240" w:after="240"/>
        <w:jc w:val="both"/>
        <w:rPr>
          <w:rFonts w:ascii="Ubuntu" w:eastAsia="Ubuntu" w:hAnsi="Ubuntu" w:cs="Ubuntu"/>
          <w:b/>
          <w:lang w:val="en-GB"/>
        </w:rPr>
      </w:pPr>
      <w:r w:rsidRPr="00981ED7">
        <w:rPr>
          <w:rFonts w:ascii="Ubuntu" w:eastAsia="Ubuntu" w:hAnsi="Ubuntu" w:cs="Ubuntu"/>
          <w:b/>
          <w:bCs/>
          <w:lang w:val="en-GB"/>
        </w:rPr>
        <w:t> Ερμηνεία:</w:t>
      </w:r>
    </w:p>
    <w:p w14:paraId="19B3F96B" w14:textId="77777777" w:rsidR="00981ED7" w:rsidRPr="00981ED7" w:rsidRDefault="00981ED7" w:rsidP="00981ED7">
      <w:pPr>
        <w:numPr>
          <w:ilvl w:val="0"/>
          <w:numId w:val="20"/>
        </w:numPr>
        <w:jc w:val="both"/>
        <w:rPr>
          <w:rFonts w:ascii="Ubuntu" w:eastAsia="Ubuntu" w:hAnsi="Ubuntu" w:cs="Ubuntu"/>
          <w:lang w:val="el-GR"/>
        </w:rPr>
      </w:pPr>
      <w:r w:rsidRPr="00981ED7">
        <w:rPr>
          <w:rFonts w:ascii="Ubuntu" w:eastAsia="Ubuntu" w:hAnsi="Ubuntu" w:cs="Ubuntu"/>
          <w:lang w:val="el-GR"/>
        </w:rPr>
        <w:t>0–5: Υψηλή ανάγκη εκπαίδευσης – εμφανείς ελλείψεις στην κριτική σκέψη</w:t>
      </w:r>
    </w:p>
    <w:p w14:paraId="28742C8E" w14:textId="77777777" w:rsidR="00981ED7" w:rsidRPr="00981ED7" w:rsidRDefault="00981ED7" w:rsidP="00981ED7">
      <w:pPr>
        <w:numPr>
          <w:ilvl w:val="0"/>
          <w:numId w:val="20"/>
        </w:numPr>
        <w:jc w:val="both"/>
        <w:rPr>
          <w:rFonts w:ascii="Ubuntu" w:eastAsia="Ubuntu" w:hAnsi="Ubuntu" w:cs="Ubuntu"/>
          <w:lang w:val="el-GR"/>
        </w:rPr>
      </w:pPr>
      <w:r w:rsidRPr="00981ED7">
        <w:rPr>
          <w:rFonts w:ascii="Ubuntu" w:eastAsia="Ubuntu" w:hAnsi="Ubuntu" w:cs="Ubuntu"/>
          <w:lang w:val="el-GR"/>
        </w:rPr>
        <w:t>6–8: Μέτρια ανάγκη εκπαίδευσης – καλή βάση, χρειάζεται βελτίωση</w:t>
      </w:r>
    </w:p>
    <w:p w14:paraId="0BDDFD49" w14:textId="77777777" w:rsidR="00981ED7" w:rsidRPr="00981ED7" w:rsidRDefault="00981ED7" w:rsidP="00981ED7">
      <w:pPr>
        <w:numPr>
          <w:ilvl w:val="0"/>
          <w:numId w:val="20"/>
        </w:numPr>
        <w:jc w:val="both"/>
        <w:rPr>
          <w:rFonts w:ascii="Ubuntu" w:eastAsia="Ubuntu" w:hAnsi="Ubuntu" w:cs="Ubuntu"/>
          <w:lang w:val="el-GR"/>
        </w:rPr>
      </w:pPr>
      <w:r w:rsidRPr="00981ED7">
        <w:rPr>
          <w:rFonts w:ascii="Ubuntu" w:eastAsia="Ubuntu" w:hAnsi="Ubuntu" w:cs="Ubuntu"/>
          <w:lang w:val="el-GR"/>
        </w:rPr>
        <w:t>9–10: Δεν υπάρχει ανάγκη για εκπαίδευση, μπορεί να εκδοθεί μικροπιστοποιητικό</w:t>
      </w:r>
    </w:p>
    <w:p w14:paraId="7F7D464E" w14:textId="77777777" w:rsidR="006A7795" w:rsidRDefault="006A7795">
      <w:pPr>
        <w:spacing w:before="240" w:after="240"/>
        <w:jc w:val="both"/>
        <w:rPr>
          <w:rFonts w:ascii="Ubuntu" w:eastAsia="Ubuntu" w:hAnsi="Ubuntu" w:cs="Ubuntu"/>
        </w:rPr>
      </w:pPr>
    </w:p>
    <w:p w14:paraId="03FF158D" w14:textId="77777777" w:rsidR="006A7795" w:rsidRDefault="00000000">
      <w:pPr>
        <w:spacing w:before="240" w:after="240"/>
        <w:jc w:val="both"/>
        <w:rPr>
          <w:rFonts w:ascii="Ubuntu" w:eastAsia="Ubuntu" w:hAnsi="Ubuntu" w:cs="Ubuntu"/>
        </w:rPr>
      </w:pPr>
      <w:r>
        <w:rPr>
          <w:rFonts w:ascii="Ubuntu" w:eastAsia="Ubuntu" w:hAnsi="Ubuntu" w:cs="Ubuntu"/>
          <w:b/>
          <w:color w:val="434343"/>
        </w:rPr>
        <w:t>Αξιολόγηση κατά τη λήξη της εκπαιδευτικής διεργασίας</w:t>
      </w:r>
    </w:p>
    <w:tbl>
      <w:tblPr>
        <w:tblStyle w:val="aff9"/>
        <w:tblW w:w="8212" w:type="dxa"/>
        <w:tblBorders>
          <w:top w:val="nil"/>
          <w:left w:val="nil"/>
          <w:bottom w:val="nil"/>
          <w:right w:val="nil"/>
          <w:insideH w:val="nil"/>
          <w:insideV w:val="nil"/>
        </w:tblBorders>
        <w:tblLayout w:type="fixed"/>
        <w:tblLook w:val="0600" w:firstRow="0" w:lastRow="0" w:firstColumn="0" w:lastColumn="0" w:noHBand="1" w:noVBand="1"/>
      </w:tblPr>
      <w:tblGrid>
        <w:gridCol w:w="1376"/>
        <w:gridCol w:w="6836"/>
      </w:tblGrid>
      <w:tr w:rsidR="006A7795" w14:paraId="40437601" w14:textId="77777777">
        <w:trPr>
          <w:trHeight w:val="455"/>
        </w:trPr>
        <w:tc>
          <w:tcPr>
            <w:tcW w:w="1376"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6BEA7565" w14:textId="77777777" w:rsidR="006A7795" w:rsidRDefault="00000000">
            <w:pPr>
              <w:spacing w:before="240" w:after="240"/>
              <w:jc w:val="both"/>
              <w:rPr>
                <w:rFonts w:ascii="Ubuntu" w:eastAsia="Ubuntu" w:hAnsi="Ubuntu" w:cs="Ubuntu"/>
              </w:rPr>
            </w:pPr>
            <w:r>
              <w:rPr>
                <w:rFonts w:ascii="Ubuntu" w:eastAsia="Ubuntu" w:hAnsi="Ubuntu" w:cs="Ubuntu"/>
              </w:rPr>
              <w:lastRenderedPageBreak/>
              <w:t>Περιγραφή</w:t>
            </w:r>
          </w:p>
        </w:tc>
        <w:tc>
          <w:tcPr>
            <w:tcW w:w="6836" w:type="dxa"/>
            <w:tcBorders>
              <w:top w:val="single" w:sz="6" w:space="0" w:color="000000"/>
              <w:left w:val="nil"/>
              <w:bottom w:val="single" w:sz="6" w:space="0" w:color="000000"/>
              <w:right w:val="single" w:sz="6" w:space="0" w:color="000000"/>
            </w:tcBorders>
            <w:tcMar>
              <w:top w:w="0" w:type="dxa"/>
              <w:left w:w="100" w:type="dxa"/>
              <w:bottom w:w="0" w:type="dxa"/>
              <w:right w:w="100" w:type="dxa"/>
            </w:tcMar>
          </w:tcPr>
          <w:p w14:paraId="1CA6A638" w14:textId="77777777" w:rsidR="006A7795" w:rsidRDefault="00000000">
            <w:pPr>
              <w:spacing w:before="240" w:after="240"/>
              <w:jc w:val="both"/>
              <w:rPr>
                <w:rFonts w:ascii="Ubuntu" w:eastAsia="Ubuntu" w:hAnsi="Ubuntu" w:cs="Ubuntu"/>
              </w:rPr>
            </w:pPr>
            <w:r>
              <w:rPr>
                <w:rFonts w:ascii="Ubuntu" w:eastAsia="Ubuntu" w:hAnsi="Ubuntu" w:cs="Ubuntu"/>
              </w:rPr>
              <w:t>Οι συμμετέχοντες καλούνται να κάνουν το παρακάτω τεστ.</w:t>
            </w:r>
          </w:p>
        </w:tc>
      </w:tr>
      <w:tr w:rsidR="006A7795" w14:paraId="4B83F493" w14:textId="77777777">
        <w:trPr>
          <w:trHeight w:val="455"/>
        </w:trPr>
        <w:tc>
          <w:tcPr>
            <w:tcW w:w="1376" w:type="dxa"/>
            <w:tcBorders>
              <w:top w:val="nil"/>
              <w:left w:val="single" w:sz="6" w:space="0" w:color="000000"/>
              <w:bottom w:val="single" w:sz="6" w:space="0" w:color="000000"/>
              <w:right w:val="single" w:sz="6" w:space="0" w:color="000000"/>
            </w:tcBorders>
            <w:tcMar>
              <w:top w:w="100" w:type="dxa"/>
              <w:left w:w="100" w:type="dxa"/>
              <w:bottom w:w="100" w:type="dxa"/>
              <w:right w:w="100" w:type="dxa"/>
            </w:tcMar>
          </w:tcPr>
          <w:p w14:paraId="7712DF06" w14:textId="77777777" w:rsidR="006A7795" w:rsidRDefault="00000000">
            <w:pPr>
              <w:spacing w:before="240" w:after="240"/>
              <w:jc w:val="both"/>
              <w:rPr>
                <w:rFonts w:ascii="Ubuntu" w:eastAsia="Ubuntu" w:hAnsi="Ubuntu" w:cs="Ubuntu"/>
              </w:rPr>
            </w:pPr>
            <w:r>
              <w:rPr>
                <w:rFonts w:ascii="Ubuntu" w:eastAsia="Ubuntu" w:hAnsi="Ubuntu" w:cs="Ubuntu"/>
              </w:rPr>
              <w:t>Μορφή</w:t>
            </w:r>
          </w:p>
        </w:tc>
        <w:tc>
          <w:tcPr>
            <w:tcW w:w="6836" w:type="dxa"/>
            <w:tcBorders>
              <w:top w:val="nil"/>
              <w:left w:val="nil"/>
              <w:bottom w:val="single" w:sz="6" w:space="0" w:color="000000"/>
              <w:right w:val="single" w:sz="6" w:space="0" w:color="000000"/>
            </w:tcBorders>
            <w:tcMar>
              <w:top w:w="0" w:type="dxa"/>
              <w:left w:w="100" w:type="dxa"/>
              <w:bottom w:w="0" w:type="dxa"/>
              <w:right w:w="100" w:type="dxa"/>
            </w:tcMar>
          </w:tcPr>
          <w:p w14:paraId="2A02E124" w14:textId="77777777" w:rsidR="006A7795" w:rsidRDefault="00000000">
            <w:pPr>
              <w:spacing w:before="240" w:after="240"/>
              <w:jc w:val="both"/>
              <w:rPr>
                <w:rFonts w:ascii="Ubuntu" w:eastAsia="Ubuntu" w:hAnsi="Ubuntu" w:cs="Ubuntu"/>
              </w:rPr>
            </w:pPr>
            <w:r>
              <w:rPr>
                <w:rFonts w:ascii="Ubuntu" w:eastAsia="Ubuntu" w:hAnsi="Ubuntu" w:cs="Ubuntu"/>
              </w:rPr>
              <w:t>Online τεστ με αυτόματη βαθμολογία (π.χ. στο Learnpress)</w:t>
            </w:r>
          </w:p>
        </w:tc>
      </w:tr>
    </w:tbl>
    <w:p w14:paraId="204A84B8" w14:textId="77777777" w:rsidR="006A7795" w:rsidRDefault="006A7795">
      <w:pPr>
        <w:spacing w:before="240" w:after="240"/>
        <w:jc w:val="both"/>
        <w:rPr>
          <w:rFonts w:ascii="Ubuntu" w:eastAsia="Ubuntu" w:hAnsi="Ubuntu" w:cs="Ubuntu"/>
        </w:rPr>
      </w:pPr>
    </w:p>
    <w:p w14:paraId="65D24E19" w14:textId="77777777" w:rsidR="006A7795" w:rsidRDefault="00000000">
      <w:pPr>
        <w:spacing w:before="240" w:after="240"/>
        <w:rPr>
          <w:rFonts w:ascii="Ubuntu" w:eastAsia="Ubuntu" w:hAnsi="Ubuntu" w:cs="Ubuntu"/>
          <w:b/>
        </w:rPr>
      </w:pPr>
      <w:r>
        <w:rPr>
          <w:rFonts w:ascii="Ubuntu" w:eastAsia="Ubuntu" w:hAnsi="Ubuntu" w:cs="Ubuntu"/>
          <w:b/>
        </w:rPr>
        <w:t>1. Ποιο από τα παρακάτω περιγράφει καλύτερα την κριτική σκέψη;</w:t>
      </w:r>
    </w:p>
    <w:p w14:paraId="500B0B51" w14:textId="77777777" w:rsidR="006A7795" w:rsidRDefault="00000000">
      <w:pPr>
        <w:spacing w:before="240" w:after="240"/>
        <w:rPr>
          <w:rFonts w:ascii="Ubuntu" w:eastAsia="Ubuntu" w:hAnsi="Ubuntu" w:cs="Ubuntu"/>
        </w:rPr>
      </w:pPr>
      <w:r>
        <w:rPr>
          <w:rFonts w:ascii="Ubuntu" w:eastAsia="Ubuntu" w:hAnsi="Ubuntu" w:cs="Ubuntu"/>
        </w:rPr>
        <w:t>Α. Το να έχεις υψηλό IQ.</w:t>
      </w:r>
      <w:r>
        <w:rPr>
          <w:rFonts w:ascii="Ubuntu" w:eastAsia="Ubuntu" w:hAnsi="Ubuntu" w:cs="Ubuntu"/>
        </w:rPr>
        <w:br/>
        <w:t xml:space="preserve"> Β. Να αμφισβητείς συνεχώς τα πάντα.</w:t>
      </w:r>
      <w:r>
        <w:rPr>
          <w:rFonts w:ascii="Ubuntu" w:eastAsia="Ubuntu" w:hAnsi="Ubuntu" w:cs="Ubuntu"/>
        </w:rPr>
        <w:br/>
        <w:t xml:space="preserve"> Γ. Να σκέφτεσαι με σαφήνεια, λογική και συνειδητοποίηση των προκαταλήψεων.</w:t>
      </w:r>
      <w:r>
        <w:rPr>
          <w:rFonts w:ascii="Ubuntu" w:eastAsia="Ubuntu" w:hAnsi="Ubuntu" w:cs="Ubuntu"/>
        </w:rPr>
        <w:br/>
        <w:t xml:space="preserve"> Δ. Να έχεις εμπιστοσύνη στις δικές σου γνώσεις.</w:t>
      </w:r>
    </w:p>
    <w:p w14:paraId="52BE1464" w14:textId="77777777" w:rsidR="006A7795" w:rsidRDefault="00000000">
      <w:pPr>
        <w:spacing w:before="240" w:after="240"/>
        <w:rPr>
          <w:rFonts w:ascii="Ubuntu" w:eastAsia="Ubuntu" w:hAnsi="Ubuntu" w:cs="Ubuntu"/>
        </w:rPr>
      </w:pPr>
      <w:r>
        <w:rPr>
          <w:rFonts w:ascii="Ubuntu" w:eastAsia="Ubuntu" w:hAnsi="Ubuntu" w:cs="Ubuntu"/>
          <w:b/>
        </w:rPr>
        <w:t xml:space="preserve">Σωστή απάντηση: </w:t>
      </w:r>
      <w:r>
        <w:rPr>
          <w:rFonts w:ascii="Ubuntu" w:eastAsia="Ubuntu" w:hAnsi="Ubuntu" w:cs="Ubuntu"/>
        </w:rPr>
        <w:t>Γ</w:t>
      </w:r>
    </w:p>
    <w:p w14:paraId="612124BB" w14:textId="77777777" w:rsidR="006A7795" w:rsidRDefault="00000000">
      <w:pPr>
        <w:spacing w:before="240" w:after="240"/>
        <w:rPr>
          <w:rFonts w:ascii="Ubuntu" w:eastAsia="Ubuntu" w:hAnsi="Ubuntu" w:cs="Ubuntu"/>
          <w:b/>
        </w:rPr>
      </w:pPr>
      <w:r>
        <w:rPr>
          <w:rFonts w:ascii="Ubuntu" w:eastAsia="Ubuntu" w:hAnsi="Ubuntu" w:cs="Ubuntu"/>
          <w:b/>
        </w:rPr>
        <w:t>2. Ποιος ήταν ο σκοπός της άσκησης «Προκαλέστε τη σκέψη σας ενάντια στις προκαταλήψεις»;</w:t>
      </w:r>
    </w:p>
    <w:p w14:paraId="4F8B030F" w14:textId="77777777" w:rsidR="006A7795" w:rsidRDefault="00000000">
      <w:pPr>
        <w:spacing w:before="240" w:after="240"/>
        <w:rPr>
          <w:rFonts w:ascii="Ubuntu" w:eastAsia="Ubuntu" w:hAnsi="Ubuntu" w:cs="Ubuntu"/>
        </w:rPr>
      </w:pPr>
      <w:r>
        <w:rPr>
          <w:rFonts w:ascii="Ubuntu" w:eastAsia="Ubuntu" w:hAnsi="Ubuntu" w:cs="Ubuntu"/>
        </w:rPr>
        <w:t>Α. Να ελέγξει ποιος πρόσεχε.</w:t>
      </w:r>
      <w:r>
        <w:rPr>
          <w:rFonts w:ascii="Ubuntu" w:eastAsia="Ubuntu" w:hAnsi="Ubuntu" w:cs="Ubuntu"/>
        </w:rPr>
        <w:br/>
        <w:t xml:space="preserve"> Β. Να δείξει πόσο δύσκολες είναι αυτές οι ερωτήσεις.</w:t>
      </w:r>
      <w:r>
        <w:rPr>
          <w:rFonts w:ascii="Ubuntu" w:eastAsia="Ubuntu" w:hAnsi="Ubuntu" w:cs="Ubuntu"/>
        </w:rPr>
        <w:br/>
        <w:t xml:space="preserve"> Γ. Να αποδείξει ότι η προκατάληψη είναι ένα προσωπικό ελάττωμα.</w:t>
      </w:r>
      <w:r>
        <w:rPr>
          <w:rFonts w:ascii="Ubuntu" w:eastAsia="Ubuntu" w:hAnsi="Ubuntu" w:cs="Ubuntu"/>
        </w:rPr>
        <w:br/>
        <w:t xml:space="preserve"> Δ. Να αποκαλύψει πώς ο εγκέφαλός μας κάνει γρήγορες αλλά λανθασμένες κρίσεις.</w:t>
      </w:r>
    </w:p>
    <w:p w14:paraId="23012A39" w14:textId="77777777" w:rsidR="006A7795" w:rsidRDefault="00000000">
      <w:pPr>
        <w:spacing w:before="240" w:after="240"/>
        <w:rPr>
          <w:rFonts w:ascii="Ubuntu" w:eastAsia="Ubuntu" w:hAnsi="Ubuntu" w:cs="Ubuntu"/>
        </w:rPr>
      </w:pPr>
      <w:r>
        <w:rPr>
          <w:rFonts w:ascii="Ubuntu" w:eastAsia="Ubuntu" w:hAnsi="Ubuntu" w:cs="Ubuntu"/>
          <w:b/>
        </w:rPr>
        <w:t xml:space="preserve">Σωστή απάντηση: </w:t>
      </w:r>
      <w:r>
        <w:rPr>
          <w:rFonts w:ascii="Ubuntu" w:eastAsia="Ubuntu" w:hAnsi="Ubuntu" w:cs="Ubuntu"/>
        </w:rPr>
        <w:t>Δ</w:t>
      </w:r>
    </w:p>
    <w:p w14:paraId="7EBD8307" w14:textId="77777777" w:rsidR="006A7795" w:rsidRDefault="00000000">
      <w:pPr>
        <w:spacing w:before="240" w:after="240"/>
        <w:rPr>
          <w:rFonts w:ascii="Ubuntu" w:eastAsia="Ubuntu" w:hAnsi="Ubuntu" w:cs="Ubuntu"/>
          <w:b/>
        </w:rPr>
      </w:pPr>
      <w:r>
        <w:rPr>
          <w:rFonts w:ascii="Ubuntu" w:eastAsia="Ubuntu" w:hAnsi="Ubuntu" w:cs="Ubuntu"/>
          <w:b/>
        </w:rPr>
        <w:t xml:space="preserve">3. Ποιο από τα παρακάτω </w:t>
      </w:r>
      <w:r>
        <w:rPr>
          <w:rFonts w:ascii="Ubuntu" w:eastAsia="Ubuntu" w:hAnsi="Ubuntu" w:cs="Ubuntu"/>
          <w:b/>
          <w:i/>
        </w:rPr>
        <w:t xml:space="preserve">ΔΕΝ είναι </w:t>
      </w:r>
      <w:r>
        <w:rPr>
          <w:rFonts w:ascii="Ubuntu" w:eastAsia="Ubuntu" w:hAnsi="Ubuntu" w:cs="Ubuntu"/>
          <w:b/>
        </w:rPr>
        <w:t>βασική συνήθεια ενός κριτικά στοχαζόμενου ατόμου;</w:t>
      </w:r>
    </w:p>
    <w:p w14:paraId="475897D5" w14:textId="77777777" w:rsidR="006A7795" w:rsidRDefault="00000000">
      <w:pPr>
        <w:spacing w:before="240" w:after="240"/>
        <w:rPr>
          <w:rFonts w:ascii="Ubuntu" w:eastAsia="Ubuntu" w:hAnsi="Ubuntu" w:cs="Ubuntu"/>
        </w:rPr>
      </w:pPr>
      <w:r>
        <w:rPr>
          <w:rFonts w:ascii="Ubuntu" w:eastAsia="Ubuntu" w:hAnsi="Ubuntu" w:cs="Ubuntu"/>
        </w:rPr>
        <w:t>Α. Ευελιξία</w:t>
      </w:r>
      <w:r>
        <w:rPr>
          <w:rFonts w:ascii="Ubuntu" w:eastAsia="Ubuntu" w:hAnsi="Ubuntu" w:cs="Ubuntu"/>
        </w:rPr>
        <w:br/>
        <w:t xml:space="preserve"> Β. Διανοητική ταπεινότητα</w:t>
      </w:r>
      <w:r>
        <w:rPr>
          <w:rFonts w:ascii="Ubuntu" w:eastAsia="Ubuntu" w:hAnsi="Ubuntu" w:cs="Ubuntu"/>
        </w:rPr>
        <w:br/>
        <w:t xml:space="preserve"> Γ. Αναζήτηση διαψεύσεων</w:t>
      </w:r>
      <w:r>
        <w:rPr>
          <w:rFonts w:ascii="Ubuntu" w:eastAsia="Ubuntu" w:hAnsi="Ubuntu" w:cs="Ubuntu"/>
        </w:rPr>
        <w:br/>
        <w:t xml:space="preserve"> Δ. Βεβαιότητα</w:t>
      </w:r>
    </w:p>
    <w:p w14:paraId="2CC59C9F" w14:textId="77777777" w:rsidR="006A7795" w:rsidRDefault="00000000">
      <w:pPr>
        <w:spacing w:before="240" w:after="240"/>
        <w:rPr>
          <w:rFonts w:ascii="Ubuntu" w:eastAsia="Ubuntu" w:hAnsi="Ubuntu" w:cs="Ubuntu"/>
        </w:rPr>
      </w:pPr>
      <w:r>
        <w:rPr>
          <w:rFonts w:ascii="Ubuntu" w:eastAsia="Ubuntu" w:hAnsi="Ubuntu" w:cs="Ubuntu"/>
          <w:b/>
        </w:rPr>
        <w:t xml:space="preserve">Σωστή απάντηση: </w:t>
      </w:r>
      <w:r>
        <w:rPr>
          <w:rFonts w:ascii="Ubuntu" w:eastAsia="Ubuntu" w:hAnsi="Ubuntu" w:cs="Ubuntu"/>
        </w:rPr>
        <w:t>Δ</w:t>
      </w:r>
    </w:p>
    <w:p w14:paraId="34165C39" w14:textId="77777777" w:rsidR="006A7795" w:rsidRDefault="00000000">
      <w:pPr>
        <w:spacing w:before="240" w:after="240"/>
        <w:rPr>
          <w:rFonts w:ascii="Ubuntu" w:eastAsia="Ubuntu" w:hAnsi="Ubuntu" w:cs="Ubuntu"/>
          <w:b/>
        </w:rPr>
      </w:pPr>
      <w:r>
        <w:rPr>
          <w:rFonts w:ascii="Ubuntu" w:eastAsia="Ubuntu" w:hAnsi="Ubuntu" w:cs="Ubuntu"/>
          <w:b/>
        </w:rPr>
        <w:t>4. Ποια ενέργεια του δασκάλου αποτελεί το καλύτερο παράδειγμα κριτικής σκέψης όταν ένας μαθητής αμφισβητεί την πολιτική βαθμολόγησης;</w:t>
      </w:r>
    </w:p>
    <w:p w14:paraId="58DCD617" w14:textId="77777777" w:rsidR="006A7795" w:rsidRDefault="00000000">
      <w:pPr>
        <w:spacing w:before="240" w:after="240"/>
        <w:rPr>
          <w:rFonts w:ascii="Ubuntu" w:eastAsia="Ubuntu" w:hAnsi="Ubuntu" w:cs="Ubuntu"/>
        </w:rPr>
      </w:pPr>
      <w:r>
        <w:rPr>
          <w:rFonts w:ascii="Ubuntu" w:eastAsia="Ubuntu" w:hAnsi="Ubuntu" w:cs="Ubuntu"/>
        </w:rPr>
        <w:t>Α. Να τερματίσει γρήγορα τη συζήτηση για να διατηρήσει τον έλεγχο.</w:t>
      </w:r>
      <w:r>
        <w:rPr>
          <w:rFonts w:ascii="Ubuntu" w:eastAsia="Ubuntu" w:hAnsi="Ubuntu" w:cs="Ubuntu"/>
        </w:rPr>
        <w:br/>
        <w:t xml:space="preserve"> Β. Να ακούσει τα επιχειρήματα του μαθητή και να επανεξετάσει την πολιτική βαθμολόγησης.</w:t>
      </w:r>
      <w:r>
        <w:rPr>
          <w:rFonts w:ascii="Ubuntu" w:eastAsia="Ubuntu" w:hAnsi="Ubuntu" w:cs="Ubuntu"/>
        </w:rPr>
        <w:br/>
        <w:t xml:space="preserve"> Γ. Να εξηγήσει ότι οι κανόνες έχουν καθοριστεί από τη διοίκηση.</w:t>
      </w:r>
      <w:r>
        <w:rPr>
          <w:rFonts w:ascii="Ubuntu" w:eastAsia="Ubuntu" w:hAnsi="Ubuntu" w:cs="Ubuntu"/>
        </w:rPr>
        <w:br/>
        <w:t xml:space="preserve"> Δ. Ζητώντας από την τάξη να ψηφίσει για την πολιτική βαθμολόγησης.</w:t>
      </w:r>
    </w:p>
    <w:p w14:paraId="2B0E12F6" w14:textId="77777777" w:rsidR="006A7795" w:rsidRDefault="00000000">
      <w:pPr>
        <w:spacing w:before="240" w:after="240"/>
        <w:rPr>
          <w:rFonts w:ascii="Ubuntu" w:eastAsia="Ubuntu" w:hAnsi="Ubuntu" w:cs="Ubuntu"/>
        </w:rPr>
      </w:pPr>
      <w:r>
        <w:rPr>
          <w:rFonts w:ascii="Ubuntu" w:eastAsia="Ubuntu" w:hAnsi="Ubuntu" w:cs="Ubuntu"/>
          <w:b/>
        </w:rPr>
        <w:t xml:space="preserve">Σωστή απάντηση: </w:t>
      </w:r>
      <w:r>
        <w:rPr>
          <w:rFonts w:ascii="Ubuntu" w:eastAsia="Ubuntu" w:hAnsi="Ubuntu" w:cs="Ubuntu"/>
        </w:rPr>
        <w:t>Β</w:t>
      </w:r>
    </w:p>
    <w:p w14:paraId="55FA42B4" w14:textId="77777777" w:rsidR="006A7795" w:rsidRDefault="00000000">
      <w:pPr>
        <w:spacing w:before="240" w:after="240"/>
        <w:rPr>
          <w:rFonts w:ascii="Ubuntu" w:eastAsia="Ubuntu" w:hAnsi="Ubuntu" w:cs="Ubuntu"/>
          <w:b/>
          <w:i/>
        </w:rPr>
      </w:pPr>
      <w:r>
        <w:rPr>
          <w:rFonts w:ascii="Ubuntu" w:eastAsia="Ubuntu" w:hAnsi="Ubuntu" w:cs="Ubuntu"/>
          <w:b/>
        </w:rPr>
        <w:lastRenderedPageBreak/>
        <w:t xml:space="preserve">5. Ποια από τις παρακάτω συμπεριφορές στην τάξη είναι πιθανό </w:t>
      </w:r>
      <w:r>
        <w:rPr>
          <w:rFonts w:ascii="Ubuntu" w:eastAsia="Ubuntu" w:hAnsi="Ubuntu" w:cs="Ubuntu"/>
          <w:b/>
          <w:i/>
        </w:rPr>
        <w:t xml:space="preserve">να εμποδίσουν </w:t>
      </w:r>
      <w:r>
        <w:rPr>
          <w:rFonts w:ascii="Ubuntu" w:eastAsia="Ubuntu" w:hAnsi="Ubuntu" w:cs="Ubuntu"/>
          <w:b/>
        </w:rPr>
        <w:t xml:space="preserve">την κριτική </w:t>
      </w:r>
      <w:proofErr w:type="gramStart"/>
      <w:r>
        <w:rPr>
          <w:rFonts w:ascii="Ubuntu" w:eastAsia="Ubuntu" w:hAnsi="Ubuntu" w:cs="Ubuntu"/>
          <w:b/>
        </w:rPr>
        <w:t>σκέψη;</w:t>
      </w:r>
      <w:proofErr w:type="gramEnd"/>
      <w:r>
        <w:rPr>
          <w:rFonts w:ascii="Ubuntu" w:eastAsia="Ubuntu" w:hAnsi="Ubuntu" w:cs="Ubuntu"/>
          <w:b/>
        </w:rPr>
        <w:t xml:space="preserve"> </w:t>
      </w:r>
      <w:r>
        <w:rPr>
          <w:rFonts w:ascii="Ubuntu" w:eastAsia="Ubuntu" w:hAnsi="Ubuntu" w:cs="Ubuntu"/>
          <w:b/>
          <w:i/>
        </w:rPr>
        <w:t>(Επιλέξτε όλες τις απαντήσεις που ισχύουν)</w:t>
      </w:r>
    </w:p>
    <w:p w14:paraId="7CDDDD56" w14:textId="77777777" w:rsidR="006A7795" w:rsidRDefault="00000000">
      <w:pPr>
        <w:spacing w:before="240" w:after="240"/>
        <w:rPr>
          <w:rFonts w:ascii="Ubuntu" w:eastAsia="Ubuntu" w:hAnsi="Ubuntu" w:cs="Ubuntu"/>
        </w:rPr>
      </w:pPr>
      <w:r>
        <w:rPr>
          <w:rFonts w:ascii="Ubuntu" w:eastAsia="Ubuntu" w:hAnsi="Ubuntu" w:cs="Ubuntu"/>
        </w:rPr>
        <w:t>Α. Η ερώτηση «Γιατί το πιστεύεις αυτό;»</w:t>
      </w:r>
      <w:r>
        <w:rPr>
          <w:rFonts w:ascii="Ubuntu" w:eastAsia="Ubuntu" w:hAnsi="Ubuntu" w:cs="Ubuntu"/>
        </w:rPr>
        <w:br/>
        <w:t xml:space="preserve"> Β. Διόρθωση ενός μαθητή χωρίς να ρωτήσετε το σκεπτικό του.</w:t>
      </w:r>
      <w:r>
        <w:rPr>
          <w:rFonts w:ascii="Ubuntu" w:eastAsia="Ubuntu" w:hAnsi="Ubuntu" w:cs="Ubuntu"/>
        </w:rPr>
        <w:br/>
        <w:t xml:space="preserve"> Γ. Να εκφράζετε φωναχτά τη δική σας διαδικασία λήψης αποφάσεων.</w:t>
      </w:r>
      <w:r>
        <w:rPr>
          <w:rFonts w:ascii="Ubuntu" w:eastAsia="Ubuntu" w:hAnsi="Ubuntu" w:cs="Ubuntu"/>
        </w:rPr>
        <w:br/>
        <w:t xml:space="preserve"> Δ. Η απόρριψη της ιδέας ενός μαθητή ως «μη ρεαλιστική».</w:t>
      </w:r>
    </w:p>
    <w:p w14:paraId="6681264C" w14:textId="77777777" w:rsidR="006A7795" w:rsidRDefault="00000000">
      <w:pPr>
        <w:spacing w:before="240" w:after="240"/>
        <w:rPr>
          <w:rFonts w:ascii="Ubuntu" w:eastAsia="Ubuntu" w:hAnsi="Ubuntu" w:cs="Ubuntu"/>
        </w:rPr>
      </w:pPr>
      <w:r>
        <w:rPr>
          <w:rFonts w:ascii="Ubuntu" w:eastAsia="Ubuntu" w:hAnsi="Ubuntu" w:cs="Ubuntu"/>
          <w:b/>
        </w:rPr>
        <w:t xml:space="preserve">Σωστές απαντήσεις: </w:t>
      </w:r>
      <w:r>
        <w:rPr>
          <w:rFonts w:ascii="Ubuntu" w:eastAsia="Ubuntu" w:hAnsi="Ubuntu" w:cs="Ubuntu"/>
        </w:rPr>
        <w:t>Β, Δ</w:t>
      </w:r>
    </w:p>
    <w:p w14:paraId="03A72DC5" w14:textId="77777777" w:rsidR="006A7795" w:rsidRDefault="00000000">
      <w:pPr>
        <w:spacing w:before="240" w:after="240"/>
        <w:rPr>
          <w:rFonts w:ascii="Ubuntu" w:eastAsia="Ubuntu" w:hAnsi="Ubuntu" w:cs="Ubuntu"/>
          <w:b/>
        </w:rPr>
      </w:pPr>
      <w:r>
        <w:rPr>
          <w:rFonts w:ascii="Ubuntu" w:eastAsia="Ubuntu" w:hAnsi="Ubuntu" w:cs="Ubuntu"/>
          <w:b/>
        </w:rPr>
        <w:t>6. Συχνά λαμβάνετε γρήγορες αποφάσεις σχετικά με τη συμπεριφορά των μαθητών χωρίς να παίρνετε χρόνο για να σκεφτείτε. Αυτό είναι ένα παράδειγμα:</w:t>
      </w:r>
    </w:p>
    <w:p w14:paraId="3F939138" w14:textId="77777777" w:rsidR="006A7795" w:rsidRDefault="00000000">
      <w:pPr>
        <w:spacing w:before="240" w:after="240"/>
        <w:rPr>
          <w:rFonts w:ascii="Ubuntu" w:eastAsia="Ubuntu" w:hAnsi="Ubuntu" w:cs="Ubuntu"/>
        </w:rPr>
      </w:pPr>
      <w:r>
        <w:rPr>
          <w:rFonts w:ascii="Ubuntu" w:eastAsia="Ubuntu" w:hAnsi="Ubuntu" w:cs="Ubuntu"/>
        </w:rPr>
        <w:t>Α. Ενεργητικής επεξεργασίας</w:t>
      </w:r>
      <w:r>
        <w:rPr>
          <w:rFonts w:ascii="Ubuntu" w:eastAsia="Ubuntu" w:hAnsi="Ubuntu" w:cs="Ubuntu"/>
        </w:rPr>
        <w:br/>
        <w:t xml:space="preserve"> Β. Προκατάληψης</w:t>
      </w:r>
      <w:r>
        <w:rPr>
          <w:rFonts w:ascii="Ubuntu" w:eastAsia="Ubuntu" w:hAnsi="Ubuntu" w:cs="Ubuntu"/>
        </w:rPr>
        <w:br/>
        <w:t xml:space="preserve"> Γ. Αυτόματης σκέψης</w:t>
      </w:r>
      <w:r>
        <w:rPr>
          <w:rFonts w:ascii="Ubuntu" w:eastAsia="Ubuntu" w:hAnsi="Ubuntu" w:cs="Ubuntu"/>
        </w:rPr>
        <w:br/>
        <w:t xml:space="preserve"> Δ. Ορθολογικής σκέψης</w:t>
      </w:r>
    </w:p>
    <w:p w14:paraId="1B36E318" w14:textId="77777777" w:rsidR="006A7795" w:rsidRDefault="00000000">
      <w:pPr>
        <w:spacing w:before="240" w:after="240"/>
        <w:rPr>
          <w:rFonts w:ascii="Ubuntu" w:eastAsia="Ubuntu" w:hAnsi="Ubuntu" w:cs="Ubuntu"/>
        </w:rPr>
      </w:pPr>
      <w:r>
        <w:rPr>
          <w:rFonts w:ascii="Ubuntu" w:eastAsia="Ubuntu" w:hAnsi="Ubuntu" w:cs="Ubuntu"/>
          <w:b/>
        </w:rPr>
        <w:t xml:space="preserve">Σωστή απάντηση: </w:t>
      </w:r>
      <w:r>
        <w:rPr>
          <w:rFonts w:ascii="Ubuntu" w:eastAsia="Ubuntu" w:hAnsi="Ubuntu" w:cs="Ubuntu"/>
        </w:rPr>
        <w:t>Γ</w:t>
      </w:r>
    </w:p>
    <w:p w14:paraId="23B2C9B7" w14:textId="77777777" w:rsidR="006A7795" w:rsidRDefault="00000000">
      <w:pPr>
        <w:spacing w:before="240" w:after="240"/>
        <w:rPr>
          <w:rFonts w:ascii="Ubuntu" w:eastAsia="Ubuntu" w:hAnsi="Ubuntu" w:cs="Ubuntu"/>
          <w:b/>
        </w:rPr>
      </w:pPr>
      <w:r>
        <w:rPr>
          <w:rFonts w:ascii="Ubuntu" w:eastAsia="Ubuntu" w:hAnsi="Ubuntu" w:cs="Ubuntu"/>
          <w:b/>
        </w:rPr>
        <w:t>7. Οι εκπαιδευτικοί συχνά δεν επιθυμούν να τους κάνουν ερωτήσεις. Αυτό πιθανότατα αποκαλύπτει:</w:t>
      </w:r>
    </w:p>
    <w:p w14:paraId="1CF13B96" w14:textId="77777777" w:rsidR="006A7795" w:rsidRDefault="00000000">
      <w:pPr>
        <w:spacing w:before="240" w:after="240"/>
        <w:rPr>
          <w:rFonts w:ascii="Ubuntu" w:eastAsia="Ubuntu" w:hAnsi="Ubuntu" w:cs="Ubuntu"/>
        </w:rPr>
      </w:pPr>
      <w:r>
        <w:rPr>
          <w:rFonts w:ascii="Ubuntu" w:eastAsia="Ubuntu" w:hAnsi="Ubuntu" w:cs="Ubuntu"/>
        </w:rPr>
        <w:t>Α. Μια καλά εδραιωμένη εμπειρογνωμοσύνη</w:t>
      </w:r>
      <w:r>
        <w:rPr>
          <w:rFonts w:ascii="Ubuntu" w:eastAsia="Ubuntu" w:hAnsi="Ubuntu" w:cs="Ubuntu"/>
        </w:rPr>
        <w:br/>
        <w:t xml:space="preserve"> Β. Μια νοοτροπία επικεντρωμένη στους μαθητές</w:t>
      </w:r>
      <w:r>
        <w:rPr>
          <w:rFonts w:ascii="Ubuntu" w:eastAsia="Ubuntu" w:hAnsi="Ubuntu" w:cs="Ubuntu"/>
        </w:rPr>
        <w:br/>
        <w:t xml:space="preserve"> Γ. Αντίσταση στις γνωστικές προκλήσεις</w:t>
      </w:r>
      <w:r>
        <w:rPr>
          <w:rFonts w:ascii="Ubuntu" w:eastAsia="Ubuntu" w:hAnsi="Ubuntu" w:cs="Ubuntu"/>
        </w:rPr>
        <w:br/>
        <w:t xml:space="preserve"> Δ. Ότι δεν είναι αναστοχαστικοί εκπαιδευτικοί</w:t>
      </w:r>
    </w:p>
    <w:p w14:paraId="6D87B59E" w14:textId="77777777" w:rsidR="006A7795" w:rsidRDefault="00000000">
      <w:pPr>
        <w:spacing w:before="240" w:after="240"/>
        <w:rPr>
          <w:rFonts w:ascii="Ubuntu" w:eastAsia="Ubuntu" w:hAnsi="Ubuntu" w:cs="Ubuntu"/>
        </w:rPr>
      </w:pPr>
      <w:r>
        <w:rPr>
          <w:rFonts w:ascii="Ubuntu" w:eastAsia="Ubuntu" w:hAnsi="Ubuntu" w:cs="Ubuntu"/>
          <w:b/>
        </w:rPr>
        <w:t xml:space="preserve">Σωστή απάντηση: </w:t>
      </w:r>
      <w:r>
        <w:rPr>
          <w:rFonts w:ascii="Ubuntu" w:eastAsia="Ubuntu" w:hAnsi="Ubuntu" w:cs="Ubuntu"/>
        </w:rPr>
        <w:t>Γ</w:t>
      </w:r>
    </w:p>
    <w:p w14:paraId="0A4F5D39" w14:textId="77777777" w:rsidR="006A7795" w:rsidRDefault="00000000">
      <w:pPr>
        <w:spacing w:before="240" w:after="240"/>
        <w:rPr>
          <w:rFonts w:ascii="Ubuntu" w:eastAsia="Ubuntu" w:hAnsi="Ubuntu" w:cs="Ubuntu"/>
          <w:b/>
        </w:rPr>
      </w:pPr>
      <w:r>
        <w:rPr>
          <w:rFonts w:ascii="Ubuntu" w:eastAsia="Ubuntu" w:hAnsi="Ubuntu" w:cs="Ubuntu"/>
          <w:b/>
        </w:rPr>
        <w:t>8. Ακούτε έναν μαθητή να λέει κάτι που είναι αντικειμενικά λάθος σε μια συζήτηση. Ποια είναι η καλύτερη απάντηση που βασίζεται στην κριτική σκέψη;</w:t>
      </w:r>
    </w:p>
    <w:p w14:paraId="21B7F9B3" w14:textId="77777777" w:rsidR="006A7795" w:rsidRDefault="00000000">
      <w:pPr>
        <w:spacing w:before="240" w:after="240"/>
        <w:rPr>
          <w:rFonts w:ascii="Ubuntu" w:eastAsia="Ubuntu" w:hAnsi="Ubuntu" w:cs="Ubuntu"/>
        </w:rPr>
      </w:pPr>
      <w:r>
        <w:rPr>
          <w:rFonts w:ascii="Ubuntu" w:eastAsia="Ubuntu" w:hAnsi="Ubuntu" w:cs="Ubuntu"/>
        </w:rPr>
        <w:t>Α. Να τον διορθώσετε αμέσως και να προχωρήσετε.</w:t>
      </w:r>
      <w:r>
        <w:rPr>
          <w:rFonts w:ascii="Ubuntu" w:eastAsia="Ubuntu" w:hAnsi="Ubuntu" w:cs="Ubuntu"/>
        </w:rPr>
        <w:br/>
        <w:t xml:space="preserve"> Β. Ζητήστε του να εξηγήσει το σκεπτικό και να παρουσιάσει τα αποδεικτικά στοιχεία του.</w:t>
      </w:r>
      <w:r>
        <w:rPr>
          <w:rFonts w:ascii="Ubuntu" w:eastAsia="Ubuntu" w:hAnsi="Ubuntu" w:cs="Ubuntu"/>
        </w:rPr>
        <w:br/>
        <w:t xml:space="preserve"> Γ. Να το αγνοήσετε για να αποφύγετε τη σύγκρουση.</w:t>
      </w:r>
      <w:r>
        <w:rPr>
          <w:rFonts w:ascii="Ubuntu" w:eastAsia="Ubuntu" w:hAnsi="Ubuntu" w:cs="Ubuntu"/>
        </w:rPr>
        <w:br/>
        <w:t xml:space="preserve"> Δ. Ζητήστε από την τάξη να ψηφίσει αν είναι σωστό.</w:t>
      </w:r>
    </w:p>
    <w:p w14:paraId="29F2FF07" w14:textId="77777777" w:rsidR="006A7795" w:rsidRDefault="00000000">
      <w:pPr>
        <w:spacing w:before="240" w:after="240"/>
        <w:rPr>
          <w:rFonts w:ascii="Ubuntu" w:eastAsia="Ubuntu" w:hAnsi="Ubuntu" w:cs="Ubuntu"/>
        </w:rPr>
      </w:pPr>
      <w:r>
        <w:rPr>
          <w:rFonts w:ascii="Ubuntu" w:eastAsia="Ubuntu" w:hAnsi="Ubuntu" w:cs="Ubuntu"/>
          <w:b/>
        </w:rPr>
        <w:t xml:space="preserve">Σωστή απάντηση: </w:t>
      </w:r>
      <w:r>
        <w:rPr>
          <w:rFonts w:ascii="Ubuntu" w:eastAsia="Ubuntu" w:hAnsi="Ubuntu" w:cs="Ubuntu"/>
        </w:rPr>
        <w:t>Β</w:t>
      </w:r>
    </w:p>
    <w:p w14:paraId="6A2E6F74" w14:textId="77777777" w:rsidR="006A7795" w:rsidRDefault="00000000">
      <w:pPr>
        <w:spacing w:before="240" w:after="240"/>
        <w:rPr>
          <w:rFonts w:ascii="Ubuntu" w:eastAsia="Ubuntu" w:hAnsi="Ubuntu" w:cs="Ubuntu"/>
          <w:b/>
        </w:rPr>
      </w:pPr>
      <w:r>
        <w:rPr>
          <w:rFonts w:ascii="Ubuntu" w:eastAsia="Ubuntu" w:hAnsi="Ubuntu" w:cs="Ubuntu"/>
          <w:b/>
        </w:rPr>
        <w:t xml:space="preserve">9. Ποιο από τα παρακάτω είναι το </w:t>
      </w:r>
      <w:r>
        <w:rPr>
          <w:rFonts w:ascii="Ubuntu" w:eastAsia="Ubuntu" w:hAnsi="Ubuntu" w:cs="Ubuntu"/>
          <w:b/>
          <w:i/>
        </w:rPr>
        <w:t xml:space="preserve">καλύτερο παράδειγμα </w:t>
      </w:r>
      <w:r>
        <w:rPr>
          <w:rFonts w:ascii="Ubuntu" w:eastAsia="Ubuntu" w:hAnsi="Ubuntu" w:cs="Ubuntu"/>
          <w:b/>
        </w:rPr>
        <w:t>αλλαγής νοοτροπίας που υποστηρίζει την κριτική σκέψη στην τάξη;</w:t>
      </w:r>
    </w:p>
    <w:p w14:paraId="1276B306" w14:textId="77777777" w:rsidR="006A7795" w:rsidRDefault="00000000">
      <w:pPr>
        <w:spacing w:before="240" w:after="240"/>
        <w:rPr>
          <w:rFonts w:ascii="Ubuntu" w:eastAsia="Ubuntu" w:hAnsi="Ubuntu" w:cs="Ubuntu"/>
        </w:rPr>
      </w:pPr>
      <w:r>
        <w:rPr>
          <w:rFonts w:ascii="Ubuntu" w:eastAsia="Ubuntu" w:hAnsi="Ubuntu" w:cs="Ubuntu"/>
        </w:rPr>
        <w:t>Α. «Θα δίνω ταχύτερη ανατροφοδότηση για να διορθώνω τα λάθη των μαθητών».</w:t>
      </w:r>
      <w:r>
        <w:rPr>
          <w:rFonts w:ascii="Ubuntu" w:eastAsia="Ubuntu" w:hAnsi="Ubuntu" w:cs="Ubuntu"/>
        </w:rPr>
        <w:br/>
        <w:t xml:space="preserve"> Β. «Θα αποφύγω τις συζητήσεις για να παραμείνω συγκεντρωμένος στο περιεχόμενο.»</w:t>
      </w:r>
      <w:r>
        <w:rPr>
          <w:rFonts w:ascii="Ubuntu" w:eastAsia="Ubuntu" w:hAnsi="Ubuntu" w:cs="Ubuntu"/>
        </w:rPr>
        <w:br/>
        <w:t xml:space="preserve"> Γ. «Θα αποδεχτώ την αβεβαιότητα και θα δείξω στους μαθητές πώς την επεξεργάζομαι».</w:t>
      </w:r>
      <w:r>
        <w:rPr>
          <w:rFonts w:ascii="Ubuntu" w:eastAsia="Ubuntu" w:hAnsi="Ubuntu" w:cs="Ubuntu"/>
        </w:rPr>
        <w:br/>
        <w:t xml:space="preserve"> Δ. «Θα χρησιμοποιήσω την εξουσία μου για να λαμβάνω αποφάσεις στην τάξη πιο αποτελεσματικά».</w:t>
      </w:r>
    </w:p>
    <w:p w14:paraId="6EBEA6A6" w14:textId="77777777" w:rsidR="006A7795" w:rsidRDefault="00000000">
      <w:pPr>
        <w:spacing w:before="240" w:after="240"/>
        <w:rPr>
          <w:rFonts w:ascii="Ubuntu" w:eastAsia="Ubuntu" w:hAnsi="Ubuntu" w:cs="Ubuntu"/>
        </w:rPr>
      </w:pPr>
      <w:r>
        <w:rPr>
          <w:rFonts w:ascii="Ubuntu" w:eastAsia="Ubuntu" w:hAnsi="Ubuntu" w:cs="Ubuntu"/>
          <w:b/>
        </w:rPr>
        <w:t xml:space="preserve">Σωστή απάντηση: </w:t>
      </w:r>
      <w:r>
        <w:rPr>
          <w:rFonts w:ascii="Ubuntu" w:eastAsia="Ubuntu" w:hAnsi="Ubuntu" w:cs="Ubuntu"/>
        </w:rPr>
        <w:t>Γ</w:t>
      </w:r>
    </w:p>
    <w:sdt>
      <w:sdtPr>
        <w:rPr>
          <w:rFonts w:ascii="Ubuntu" w:eastAsia="Ubuntu" w:hAnsi="Ubuntu" w:cs="Ubuntu"/>
          <w:b/>
          <w:lang w:val="en-GB"/>
        </w:rPr>
        <w:tag w:val="goog_rdk_6"/>
        <w:id w:val="1039508223"/>
      </w:sdtPr>
      <w:sdtContent>
        <w:p w14:paraId="3A571055" w14:textId="77777777" w:rsidR="00981ED7" w:rsidRPr="00981ED7" w:rsidRDefault="00981ED7" w:rsidP="00981ED7">
          <w:pPr>
            <w:spacing w:before="240" w:after="240"/>
            <w:rPr>
              <w:rFonts w:ascii="Ubuntu" w:eastAsia="Ubuntu" w:hAnsi="Ubuntu" w:cs="Ubuntu"/>
              <w:b/>
              <w:lang w:val="el-GR"/>
            </w:rPr>
          </w:pPr>
          <w:sdt>
            <w:sdtPr>
              <w:rPr>
                <w:rFonts w:ascii="Ubuntu" w:eastAsia="Ubuntu" w:hAnsi="Ubuntu" w:cs="Ubuntu"/>
                <w:b/>
                <w:lang w:val="en-GB"/>
              </w:rPr>
              <w:tag w:val="goog_rdk_5"/>
              <w:id w:val="82065406"/>
            </w:sdtPr>
            <w:sdtContent>
              <w:r w:rsidRPr="00981ED7">
                <w:rPr>
                  <w:rFonts w:ascii="Ubuntu" w:eastAsia="Ubuntu" w:hAnsi="Ubuntu" w:cs="Ubuntu"/>
                  <w:b/>
                  <w:bCs/>
                  <w:lang w:val="el-GR"/>
                </w:rPr>
                <w:t xml:space="preserve">10. Οι μαθητές παρουσιάζουν μια πρόταση χρησιμοποιώντας κάποιες αδύναμες και ξεπερασμένες πηγές, αλλά είναι σαφές ότι έχουν προσπαθήσει να συνθέσουν τις πληροφορίες. Πώς μπορείτε να ανταποκριθείτε καλύτερα για να προωθήσετε την κριτική σκέψη; </w:t>
              </w:r>
              <w:r w:rsidRPr="00981ED7">
                <w:rPr>
                  <w:rFonts w:ascii="Ubuntu" w:eastAsia="Ubuntu" w:hAnsi="Ubuntu" w:cs="Ubuntu"/>
                  <w:bCs/>
                  <w:i/>
                  <w:iCs/>
                  <w:lang w:val="el-GR"/>
                </w:rPr>
                <w:t>(</w:t>
              </w:r>
              <w:r w:rsidRPr="00981ED7">
                <w:rPr>
                  <w:rFonts w:ascii="Ubuntu" w:eastAsia="Ubuntu" w:hAnsi="Ubuntu" w:cs="Ubuntu"/>
                  <w:bCs/>
                  <w:i/>
                </w:rPr>
                <w:t>Επιλέξτε όλες τις απαντήσεις που ισχύουν</w:t>
              </w:r>
              <w:r w:rsidRPr="00981ED7">
                <w:rPr>
                  <w:rFonts w:ascii="Ubuntu" w:eastAsia="Ubuntu" w:hAnsi="Ubuntu" w:cs="Ubuntu"/>
                  <w:bCs/>
                  <w:i/>
                  <w:iCs/>
                  <w:lang w:val="el-GR"/>
                </w:rPr>
                <w:t>)</w:t>
              </w:r>
            </w:sdtContent>
          </w:sdt>
        </w:p>
      </w:sdtContent>
    </w:sdt>
    <w:sdt>
      <w:sdtPr>
        <w:rPr>
          <w:rFonts w:ascii="Ubuntu" w:eastAsia="Ubuntu" w:hAnsi="Ubuntu" w:cs="Ubuntu"/>
          <w:bCs/>
          <w:lang w:val="en-GB"/>
        </w:rPr>
        <w:tag w:val="goog_rdk_8"/>
        <w:id w:val="973936559"/>
      </w:sdtPr>
      <w:sdtContent>
        <w:p w14:paraId="391A6D03" w14:textId="77777777" w:rsidR="00981ED7" w:rsidRPr="00981ED7" w:rsidRDefault="00981ED7" w:rsidP="00981ED7">
          <w:pPr>
            <w:spacing w:before="240" w:after="240"/>
            <w:rPr>
              <w:rFonts w:ascii="Ubuntu" w:eastAsia="Ubuntu" w:hAnsi="Ubuntu" w:cs="Ubuntu"/>
              <w:bCs/>
              <w:lang w:val="el-GR"/>
            </w:rPr>
          </w:pPr>
          <w:sdt>
            <w:sdtPr>
              <w:rPr>
                <w:rFonts w:ascii="Ubuntu" w:eastAsia="Ubuntu" w:hAnsi="Ubuntu" w:cs="Ubuntu"/>
                <w:bCs/>
                <w:lang w:val="en-GB"/>
              </w:rPr>
              <w:tag w:val="goog_rdk_7"/>
              <w:id w:val="2138862190"/>
            </w:sdtPr>
            <w:sdtContent>
              <w:r w:rsidRPr="00981ED7">
                <w:rPr>
                  <w:rFonts w:ascii="Ubuntu" w:eastAsia="Ubuntu" w:hAnsi="Ubuntu" w:cs="Ubuntu"/>
                  <w:bCs/>
                  <w:lang w:val="el-GR"/>
                </w:rPr>
                <w:t>Α. Αναγνωρίστε την προσπάθειά τους να συνδυάσουν πηγές, δώστε τους έναν καλό αλλά όχι άριστο βαθμό και σημειώστε εν συντομία ότι οι μελλοντικές εργασίες τους θα πρέπει να βασίζονται περισσότερο σε πρόσφατα και αξιόπιστα στοιχεία.</w:t>
              </w:r>
              <w:r w:rsidRPr="00981ED7">
                <w:rPr>
                  <w:rFonts w:ascii="Ubuntu" w:eastAsia="Ubuntu" w:hAnsi="Ubuntu" w:cs="Ubuntu"/>
                  <w:bCs/>
                  <w:lang w:val="el-GR"/>
                </w:rPr>
                <w:br/>
                <w:t>Β. Επισημάνετε συγκεκριμένες αδυναμίες στις πηγές τους κατά τη διάρκεια της παρουσίασης, χαμηλώστε τη βαθμολογία και ζητήστε τους να βασίσουν το επόμενο έργο τους μόνο σε μια λίστα αναφορών που θα τους δώσετε.</w:t>
              </w:r>
              <w:r w:rsidRPr="00981ED7">
                <w:rPr>
                  <w:rFonts w:ascii="Ubuntu" w:eastAsia="Ubuntu" w:hAnsi="Ubuntu" w:cs="Ubuntu"/>
                  <w:bCs/>
                  <w:lang w:val="el-GR"/>
                </w:rPr>
                <w:br/>
                <w:t>Γ. Ζητήστε από την ομάδα να εξηγήσει πώς επέλεξε και αξιολόγησε τις πηγές της και, στη συνέχεια, διευκολύνετε μια συζήτηση στην τάξη για να συμφωνήσετε τα κριτήρια για αξιόπιστα στοιχεία που πρέπει να εφαρμόσουν κατά την αναθεώρηση της εργασίας τους.</w:t>
              </w:r>
              <w:r w:rsidRPr="00981ED7">
                <w:rPr>
                  <w:rFonts w:ascii="Ubuntu" w:eastAsia="Ubuntu" w:hAnsi="Ubuntu" w:cs="Ubuntu"/>
                  <w:bCs/>
                  <w:lang w:val="el-GR"/>
                </w:rPr>
                <w:br/>
                <w:t>Δ. Μοιραστείτε ένα αντίθετο παράδειγμα που χρησιμοποιεί ισχυρότερα στοιχεία και σαφέστερη συλλογιστική και, στη συνέχεια, ζητήστε από τους μαθητές να αναλύσουν τις διαφορές μεταξύ των δύο έργων και να αναθεωρήσουν το έργο τους αναλόγως.</w:t>
              </w:r>
            </w:sdtContent>
          </w:sdt>
        </w:p>
      </w:sdtContent>
    </w:sdt>
    <w:sdt>
      <w:sdtPr>
        <w:rPr>
          <w:rFonts w:ascii="Ubuntu" w:eastAsia="Ubuntu" w:hAnsi="Ubuntu" w:cs="Ubuntu"/>
          <w:b/>
          <w:lang w:val="en-GB"/>
        </w:rPr>
        <w:tag w:val="goog_rdk_10"/>
        <w:id w:val="1810004421"/>
      </w:sdtPr>
      <w:sdtContent>
        <w:p w14:paraId="45D4E7A7" w14:textId="77777777" w:rsidR="00981ED7" w:rsidRPr="00981ED7" w:rsidRDefault="00981ED7" w:rsidP="00981ED7">
          <w:pPr>
            <w:spacing w:before="240" w:after="240"/>
            <w:rPr>
              <w:rFonts w:ascii="Ubuntu" w:eastAsia="Ubuntu" w:hAnsi="Ubuntu" w:cs="Ubuntu"/>
              <w:b/>
              <w:lang w:val="el-GR"/>
            </w:rPr>
          </w:pPr>
          <w:sdt>
            <w:sdtPr>
              <w:rPr>
                <w:rFonts w:ascii="Ubuntu" w:eastAsia="Ubuntu" w:hAnsi="Ubuntu" w:cs="Ubuntu"/>
                <w:b/>
                <w:lang w:val="en-GB"/>
              </w:rPr>
              <w:tag w:val="goog_rdk_9"/>
              <w:id w:val="-1753982497"/>
            </w:sdtPr>
            <w:sdtContent>
              <w:r w:rsidRPr="00981ED7">
                <w:rPr>
                  <w:rFonts w:ascii="Ubuntu" w:eastAsia="Ubuntu" w:hAnsi="Ubuntu" w:cs="Ubuntu"/>
                  <w:b/>
                  <w:bCs/>
                  <w:lang w:val="el-GR"/>
                </w:rPr>
                <w:t xml:space="preserve">Σωστές απαντήσεις: </w:t>
              </w:r>
              <w:r w:rsidRPr="00981ED7">
                <w:rPr>
                  <w:rFonts w:ascii="Ubuntu" w:eastAsia="Ubuntu" w:hAnsi="Ubuntu" w:cs="Ubuntu"/>
                  <w:lang w:val="el-GR"/>
                </w:rPr>
                <w:t xml:space="preserve">Γ και Δ. </w:t>
              </w:r>
            </w:sdtContent>
          </w:sdt>
        </w:p>
      </w:sdtContent>
    </w:sdt>
    <w:sdt>
      <w:sdtPr>
        <w:rPr>
          <w:rFonts w:ascii="Ubuntu" w:eastAsia="Ubuntu" w:hAnsi="Ubuntu" w:cs="Ubuntu"/>
          <w:b/>
          <w:lang w:val="en-GB"/>
        </w:rPr>
        <w:tag w:val="goog_rdk_12"/>
        <w:id w:val="233973861"/>
      </w:sdtPr>
      <w:sdtContent>
        <w:p w14:paraId="13C7CA29" w14:textId="77777777" w:rsidR="00981ED7" w:rsidRPr="00981ED7" w:rsidRDefault="00981ED7" w:rsidP="00981ED7">
          <w:pPr>
            <w:rPr>
              <w:rFonts w:ascii="Ubuntu" w:eastAsia="Ubuntu" w:hAnsi="Ubuntu" w:cs="Ubuntu"/>
              <w:b/>
              <w:lang w:val="el-GR"/>
            </w:rPr>
          </w:pPr>
          <w:sdt>
            <w:sdtPr>
              <w:rPr>
                <w:rFonts w:ascii="Ubuntu" w:eastAsia="Ubuntu" w:hAnsi="Ubuntu" w:cs="Ubuntu"/>
                <w:b/>
                <w:lang w:val="en-GB"/>
              </w:rPr>
              <w:tag w:val="goog_rdk_11"/>
              <w:id w:val="-1189607829"/>
            </w:sdtPr>
            <w:sdtContent>
              <w:r w:rsidRPr="00981ED7">
                <w:rPr>
                  <w:rFonts w:ascii="Ubuntu" w:eastAsia="Ubuntu" w:hAnsi="Ubuntu" w:cs="Ubuntu"/>
                  <w:b/>
                  <w:lang w:val="el-GR"/>
                </w:rPr>
                <w:t>11. Ταιριάξτε κάθε απάντηση του δασκάλου (αριστερά) με το πόσο καλά προβάλλει την κριτική σκέψη (δεξιά).</w:t>
              </w:r>
            </w:sdtContent>
          </w:sdt>
        </w:p>
      </w:sdtContent>
    </w:sdt>
    <w:sdt>
      <w:sdtPr>
        <w:rPr>
          <w:rFonts w:ascii="Ubuntu" w:eastAsia="Ubuntu" w:hAnsi="Ubuntu" w:cs="Ubuntu"/>
          <w:b/>
          <w:lang w:val="en-GB"/>
        </w:rPr>
        <w:tag w:val="goog_rdk_14"/>
        <w:id w:val="-2003814440"/>
      </w:sdtPr>
      <w:sdtContent>
        <w:p w14:paraId="72A34E39" w14:textId="77777777" w:rsidR="00981ED7" w:rsidRPr="00981ED7" w:rsidRDefault="00981ED7" w:rsidP="00981ED7">
          <w:pPr>
            <w:rPr>
              <w:rFonts w:ascii="Ubuntu" w:eastAsia="Ubuntu" w:hAnsi="Ubuntu" w:cs="Ubuntu"/>
              <w:b/>
              <w:lang w:val="el-GR"/>
            </w:rPr>
          </w:pPr>
          <w:sdt>
            <w:sdtPr>
              <w:rPr>
                <w:rFonts w:ascii="Ubuntu" w:eastAsia="Ubuntu" w:hAnsi="Ubuntu" w:cs="Ubuntu"/>
                <w:b/>
                <w:lang w:val="en-GB"/>
              </w:rPr>
              <w:tag w:val="goog_rdk_13"/>
              <w:id w:val="-1569282962"/>
            </w:sdtPr>
            <w:sdtContent>
              <w:r w:rsidRPr="00981ED7">
                <w:rPr>
                  <w:rFonts w:ascii="Ubuntu" w:eastAsia="Ubuntu" w:hAnsi="Ubuntu" w:cs="Ubuntu"/>
                  <w:b/>
                  <w:lang w:val="el-GR"/>
                </w:rPr>
                <w:t>Αριστερά:</w:t>
              </w:r>
            </w:sdtContent>
          </w:sdt>
        </w:p>
      </w:sdtContent>
    </w:sdt>
    <w:sdt>
      <w:sdtPr>
        <w:rPr>
          <w:rFonts w:ascii="Ubuntu" w:eastAsia="Ubuntu" w:hAnsi="Ubuntu" w:cs="Ubuntu"/>
          <w:b/>
          <w:lang w:val="en-GB"/>
        </w:rPr>
        <w:tag w:val="goog_rdk_16"/>
        <w:id w:val="-173221278"/>
      </w:sdtPr>
      <w:sdtEndPr>
        <w:rPr>
          <w:b w:val="0"/>
          <w:bCs/>
        </w:rPr>
      </w:sdtEndPr>
      <w:sdtContent>
        <w:p w14:paraId="7DFCDDE9" w14:textId="77777777" w:rsidR="00981ED7" w:rsidRPr="00981ED7" w:rsidRDefault="00981ED7" w:rsidP="00981ED7">
          <w:pPr>
            <w:rPr>
              <w:rFonts w:ascii="Ubuntu" w:eastAsia="Ubuntu" w:hAnsi="Ubuntu" w:cs="Ubuntu"/>
              <w:bCs/>
              <w:lang w:val="el-GR"/>
            </w:rPr>
          </w:pPr>
          <w:sdt>
            <w:sdtPr>
              <w:rPr>
                <w:rFonts w:ascii="Ubuntu" w:eastAsia="Ubuntu" w:hAnsi="Ubuntu" w:cs="Ubuntu"/>
                <w:bCs/>
                <w:lang w:val="en-GB"/>
              </w:rPr>
              <w:tag w:val="goog_rdk_15"/>
              <w:id w:val="-1748203045"/>
            </w:sdtPr>
            <w:sdtContent>
              <w:r w:rsidRPr="00981ED7">
                <w:rPr>
                  <w:rFonts w:ascii="Ubuntu" w:eastAsia="Ubuntu" w:hAnsi="Ubuntu" w:cs="Ubuntu"/>
                  <w:bCs/>
                  <w:lang w:val="el-GR"/>
                </w:rPr>
                <w:t xml:space="preserve">Α. «Αυτό δεν είναι ανοιχτό για συζήτηση τώρα, πρέπει να προχωρήσουμε.» </w:t>
              </w:r>
            </w:sdtContent>
          </w:sdt>
        </w:p>
      </w:sdtContent>
    </w:sdt>
    <w:sdt>
      <w:sdtPr>
        <w:rPr>
          <w:rFonts w:ascii="Ubuntu" w:eastAsia="Ubuntu" w:hAnsi="Ubuntu" w:cs="Ubuntu"/>
          <w:bCs/>
          <w:lang w:val="en-GB"/>
        </w:rPr>
        <w:tag w:val="goog_rdk_18"/>
        <w:id w:val="-1498825525"/>
      </w:sdtPr>
      <w:sdtContent>
        <w:p w14:paraId="68DA2190" w14:textId="77777777" w:rsidR="00981ED7" w:rsidRPr="00981ED7" w:rsidRDefault="00981ED7" w:rsidP="00981ED7">
          <w:pPr>
            <w:rPr>
              <w:rFonts w:ascii="Ubuntu" w:eastAsia="Ubuntu" w:hAnsi="Ubuntu" w:cs="Ubuntu"/>
              <w:bCs/>
              <w:lang w:val="el-GR"/>
            </w:rPr>
          </w:pPr>
          <w:sdt>
            <w:sdtPr>
              <w:rPr>
                <w:rFonts w:ascii="Ubuntu" w:eastAsia="Ubuntu" w:hAnsi="Ubuntu" w:cs="Ubuntu"/>
                <w:bCs/>
                <w:lang w:val="en-GB"/>
              </w:rPr>
              <w:tag w:val="goog_rdk_17"/>
              <w:id w:val="175890703"/>
            </w:sdtPr>
            <w:sdtContent>
              <w:r w:rsidRPr="00981ED7">
                <w:rPr>
                  <w:rFonts w:ascii="Ubuntu" w:eastAsia="Ubuntu" w:hAnsi="Ubuntu" w:cs="Ubuntu"/>
                  <w:bCs/>
                  <w:lang w:val="el-GR"/>
                </w:rPr>
                <w:t>Β. «Αυτοί είναι οι κανόνες που έχει θέσει το σχολείο. Η δουλειά μου είναι να τους εφαρμόζω».</w:t>
              </w:r>
            </w:sdtContent>
          </w:sdt>
        </w:p>
      </w:sdtContent>
    </w:sdt>
    <w:sdt>
      <w:sdtPr>
        <w:rPr>
          <w:rFonts w:ascii="Ubuntu" w:eastAsia="Ubuntu" w:hAnsi="Ubuntu" w:cs="Ubuntu"/>
          <w:bCs/>
          <w:lang w:val="en-GB"/>
        </w:rPr>
        <w:tag w:val="goog_rdk_20"/>
        <w:id w:val="1072639790"/>
      </w:sdtPr>
      <w:sdtContent>
        <w:p w14:paraId="13467D23" w14:textId="77777777" w:rsidR="00981ED7" w:rsidRPr="00981ED7" w:rsidRDefault="00981ED7" w:rsidP="00981ED7">
          <w:pPr>
            <w:rPr>
              <w:rFonts w:ascii="Ubuntu" w:eastAsia="Ubuntu" w:hAnsi="Ubuntu" w:cs="Ubuntu"/>
              <w:bCs/>
              <w:lang w:val="el-GR"/>
            </w:rPr>
          </w:pPr>
          <w:sdt>
            <w:sdtPr>
              <w:rPr>
                <w:rFonts w:ascii="Ubuntu" w:eastAsia="Ubuntu" w:hAnsi="Ubuntu" w:cs="Ubuntu"/>
                <w:bCs/>
                <w:lang w:val="en-GB"/>
              </w:rPr>
              <w:tag w:val="goog_rdk_19"/>
              <w:id w:val="-411221094"/>
            </w:sdtPr>
            <w:sdtContent>
              <w:r w:rsidRPr="00981ED7">
                <w:rPr>
                  <w:rFonts w:ascii="Ubuntu" w:eastAsia="Ubuntu" w:hAnsi="Ubuntu" w:cs="Ubuntu"/>
                  <w:bCs/>
                  <w:lang w:val="el-GR"/>
                </w:rPr>
                <w:t>Γ. «Καταλαβαίνω την ανησυχία σου. Μπορείς να μου εξηγήσεις το σκεπτικό σου και τι θεωρείς ότι θα ήταν πιο δίκαιο;»</w:t>
              </w:r>
            </w:sdtContent>
          </w:sdt>
        </w:p>
      </w:sdtContent>
    </w:sdt>
    <w:sdt>
      <w:sdtPr>
        <w:rPr>
          <w:rFonts w:ascii="Ubuntu" w:eastAsia="Ubuntu" w:hAnsi="Ubuntu" w:cs="Ubuntu"/>
          <w:bCs/>
          <w:lang w:val="en-GB"/>
        </w:rPr>
        <w:tag w:val="goog_rdk_22"/>
        <w:id w:val="-804974420"/>
      </w:sdtPr>
      <w:sdtContent>
        <w:p w14:paraId="123B69CE" w14:textId="77777777" w:rsidR="00981ED7" w:rsidRPr="00981ED7" w:rsidRDefault="00981ED7" w:rsidP="00981ED7">
          <w:pPr>
            <w:rPr>
              <w:rFonts w:ascii="Ubuntu" w:eastAsia="Ubuntu" w:hAnsi="Ubuntu" w:cs="Ubuntu"/>
              <w:bCs/>
              <w:lang w:val="el-GR"/>
            </w:rPr>
          </w:pPr>
          <w:sdt>
            <w:sdtPr>
              <w:rPr>
                <w:rFonts w:ascii="Ubuntu" w:eastAsia="Ubuntu" w:hAnsi="Ubuntu" w:cs="Ubuntu"/>
                <w:bCs/>
                <w:lang w:val="en-GB"/>
              </w:rPr>
              <w:tag w:val="goog_rdk_21"/>
              <w:id w:val="-852061873"/>
            </w:sdtPr>
            <w:sdtContent>
              <w:r w:rsidRPr="00981ED7">
                <w:rPr>
                  <w:rFonts w:ascii="Ubuntu" w:eastAsia="Ubuntu" w:hAnsi="Ubuntu" w:cs="Ubuntu"/>
                  <w:bCs/>
                  <w:lang w:val="el-GR"/>
                </w:rPr>
                <w:t>Δ. «Ας εξετάσουμε μαζί τα κριτήρια και τη δουλειά σου και ας δούμε αν η πολιτική εξακολουθεί να εξυπηρετεί τον σκοπό της».</w:t>
              </w:r>
            </w:sdtContent>
          </w:sdt>
        </w:p>
      </w:sdtContent>
    </w:sdt>
    <w:sdt>
      <w:sdtPr>
        <w:rPr>
          <w:rFonts w:ascii="Ubuntu" w:eastAsia="Ubuntu" w:hAnsi="Ubuntu" w:cs="Ubuntu"/>
          <w:b/>
          <w:lang w:val="en-GB"/>
        </w:rPr>
        <w:tag w:val="goog_rdk_24"/>
        <w:id w:val="-2097064578"/>
      </w:sdtPr>
      <w:sdtContent>
        <w:p w14:paraId="0C56BF42" w14:textId="77777777" w:rsidR="00981ED7" w:rsidRPr="00981ED7" w:rsidRDefault="00981ED7" w:rsidP="00981ED7">
          <w:pPr>
            <w:rPr>
              <w:rFonts w:ascii="Ubuntu" w:eastAsia="Ubuntu" w:hAnsi="Ubuntu" w:cs="Ubuntu"/>
              <w:b/>
              <w:lang w:val="el-GR"/>
            </w:rPr>
          </w:pPr>
          <w:sdt>
            <w:sdtPr>
              <w:rPr>
                <w:rFonts w:ascii="Ubuntu" w:eastAsia="Ubuntu" w:hAnsi="Ubuntu" w:cs="Ubuntu"/>
                <w:b/>
                <w:lang w:val="en-GB"/>
              </w:rPr>
              <w:tag w:val="goog_rdk_23"/>
              <w:id w:val="-1627022923"/>
            </w:sdtPr>
            <w:sdtContent>
              <w:r w:rsidRPr="00981ED7">
                <w:rPr>
                  <w:rFonts w:ascii="Ubuntu" w:eastAsia="Ubuntu" w:hAnsi="Ubuntu" w:cs="Ubuntu"/>
                  <w:b/>
                  <w:lang w:val="el-GR"/>
                </w:rPr>
                <w:t>Δεξιά:</w:t>
              </w:r>
            </w:sdtContent>
          </w:sdt>
        </w:p>
      </w:sdtContent>
    </w:sdt>
    <w:sdt>
      <w:sdtPr>
        <w:rPr>
          <w:rFonts w:ascii="Ubuntu" w:eastAsia="Ubuntu" w:hAnsi="Ubuntu" w:cs="Ubuntu"/>
          <w:b/>
          <w:lang w:val="en-GB"/>
        </w:rPr>
        <w:tag w:val="goog_rdk_26"/>
        <w:id w:val="1917794020"/>
      </w:sdtPr>
      <w:sdtEndPr>
        <w:rPr>
          <w:b w:val="0"/>
          <w:bCs/>
        </w:rPr>
      </w:sdtEndPr>
      <w:sdtContent>
        <w:p w14:paraId="76F3FC06" w14:textId="77777777" w:rsidR="00981ED7" w:rsidRPr="00981ED7" w:rsidRDefault="00981ED7" w:rsidP="00981ED7">
          <w:pPr>
            <w:rPr>
              <w:rFonts w:ascii="Ubuntu" w:eastAsia="Ubuntu" w:hAnsi="Ubuntu" w:cs="Ubuntu"/>
              <w:bCs/>
              <w:lang w:val="el-GR"/>
            </w:rPr>
          </w:pPr>
          <w:sdt>
            <w:sdtPr>
              <w:rPr>
                <w:rFonts w:ascii="Ubuntu" w:eastAsia="Ubuntu" w:hAnsi="Ubuntu" w:cs="Ubuntu"/>
                <w:bCs/>
                <w:lang w:val="en-GB"/>
              </w:rPr>
              <w:tag w:val="goog_rdk_25"/>
              <w:id w:val="665021594"/>
            </w:sdtPr>
            <w:sdtContent>
              <w:r w:rsidRPr="00981ED7">
                <w:rPr>
                  <w:rFonts w:ascii="Ubuntu" w:eastAsia="Ubuntu" w:hAnsi="Ubuntu" w:cs="Ubuntu"/>
                  <w:bCs/>
                  <w:lang w:val="el-GR"/>
                </w:rPr>
                <w:t>1. Αποτελεί ισχυρό πρότυπο κριτικής σκέψης</w:t>
              </w:r>
            </w:sdtContent>
          </w:sdt>
        </w:p>
      </w:sdtContent>
    </w:sdt>
    <w:sdt>
      <w:sdtPr>
        <w:rPr>
          <w:rFonts w:ascii="Ubuntu" w:eastAsia="Ubuntu" w:hAnsi="Ubuntu" w:cs="Ubuntu"/>
          <w:bCs/>
          <w:lang w:val="en-GB"/>
        </w:rPr>
        <w:tag w:val="goog_rdk_28"/>
        <w:id w:val="1585132873"/>
      </w:sdtPr>
      <w:sdtContent>
        <w:p w14:paraId="0918631A" w14:textId="77777777" w:rsidR="00981ED7" w:rsidRPr="00981ED7" w:rsidRDefault="00981ED7" w:rsidP="00981ED7">
          <w:pPr>
            <w:rPr>
              <w:rFonts w:ascii="Ubuntu" w:eastAsia="Ubuntu" w:hAnsi="Ubuntu" w:cs="Ubuntu"/>
              <w:bCs/>
              <w:lang w:val="el-GR"/>
            </w:rPr>
          </w:pPr>
          <w:sdt>
            <w:sdtPr>
              <w:rPr>
                <w:rFonts w:ascii="Ubuntu" w:eastAsia="Ubuntu" w:hAnsi="Ubuntu" w:cs="Ubuntu"/>
                <w:bCs/>
                <w:lang w:val="en-GB"/>
              </w:rPr>
              <w:tag w:val="goog_rdk_27"/>
              <w:id w:val="-1417414609"/>
            </w:sdtPr>
            <w:sdtContent>
              <w:r w:rsidRPr="00981ED7">
                <w:rPr>
                  <w:rFonts w:ascii="Ubuntu" w:eastAsia="Ubuntu" w:hAnsi="Ubuntu" w:cs="Ubuntu"/>
                  <w:bCs/>
                  <w:lang w:val="el-GR"/>
                </w:rPr>
                <w:t>2. Δείχνει σε κάποιο βαθμό κριτική σκέψη</w:t>
              </w:r>
            </w:sdtContent>
          </w:sdt>
        </w:p>
      </w:sdtContent>
    </w:sdt>
    <w:sdt>
      <w:sdtPr>
        <w:rPr>
          <w:rFonts w:ascii="Ubuntu" w:eastAsia="Ubuntu" w:hAnsi="Ubuntu" w:cs="Ubuntu"/>
          <w:bCs/>
          <w:lang w:val="en-GB"/>
        </w:rPr>
        <w:tag w:val="goog_rdk_30"/>
        <w:id w:val="2030218947"/>
      </w:sdtPr>
      <w:sdtContent>
        <w:p w14:paraId="079E85BC" w14:textId="77777777" w:rsidR="00981ED7" w:rsidRPr="00981ED7" w:rsidRDefault="00981ED7" w:rsidP="00981ED7">
          <w:pPr>
            <w:rPr>
              <w:rFonts w:ascii="Ubuntu" w:eastAsia="Ubuntu" w:hAnsi="Ubuntu" w:cs="Ubuntu"/>
              <w:bCs/>
              <w:lang w:val="el-GR"/>
            </w:rPr>
          </w:pPr>
          <w:sdt>
            <w:sdtPr>
              <w:rPr>
                <w:rFonts w:ascii="Ubuntu" w:eastAsia="Ubuntu" w:hAnsi="Ubuntu" w:cs="Ubuntu"/>
                <w:bCs/>
                <w:lang w:val="en-GB"/>
              </w:rPr>
              <w:tag w:val="goog_rdk_29"/>
              <w:id w:val="-1188006796"/>
            </w:sdtPr>
            <w:sdtContent>
              <w:r w:rsidRPr="00981ED7">
                <w:rPr>
                  <w:rFonts w:ascii="Ubuntu" w:eastAsia="Ubuntu" w:hAnsi="Ubuntu" w:cs="Ubuntu"/>
                  <w:bCs/>
                  <w:lang w:val="el-GR"/>
                </w:rPr>
                <w:t>3. Αποτελεί ασθενές πρότυπο κριτικής σκέψης</w:t>
              </w:r>
            </w:sdtContent>
          </w:sdt>
        </w:p>
      </w:sdtContent>
    </w:sdt>
    <w:sdt>
      <w:sdtPr>
        <w:rPr>
          <w:rFonts w:ascii="Ubuntu" w:eastAsia="Ubuntu" w:hAnsi="Ubuntu" w:cs="Ubuntu"/>
          <w:bCs/>
          <w:lang w:val="en-GB"/>
        </w:rPr>
        <w:tag w:val="goog_rdk_32"/>
        <w:id w:val="-2109382908"/>
      </w:sdtPr>
      <w:sdtContent>
        <w:p w14:paraId="677D33FE" w14:textId="77777777" w:rsidR="00981ED7" w:rsidRPr="00981ED7" w:rsidRDefault="00981ED7" w:rsidP="00981ED7">
          <w:pPr>
            <w:rPr>
              <w:rFonts w:ascii="Ubuntu" w:eastAsia="Ubuntu" w:hAnsi="Ubuntu" w:cs="Ubuntu"/>
              <w:bCs/>
              <w:lang w:val="el-GR"/>
            </w:rPr>
          </w:pPr>
          <w:sdt>
            <w:sdtPr>
              <w:rPr>
                <w:rFonts w:ascii="Ubuntu" w:eastAsia="Ubuntu" w:hAnsi="Ubuntu" w:cs="Ubuntu"/>
                <w:bCs/>
                <w:lang w:val="en-GB"/>
              </w:rPr>
              <w:tag w:val="goog_rdk_31"/>
              <w:id w:val="836804971"/>
            </w:sdtPr>
            <w:sdtContent>
              <w:r w:rsidRPr="00981ED7">
                <w:rPr>
                  <w:rFonts w:ascii="Ubuntu" w:eastAsia="Ubuntu" w:hAnsi="Ubuntu" w:cs="Ubuntu"/>
                  <w:bCs/>
                  <w:lang w:val="el-GR"/>
                </w:rPr>
                <w:t>4. Καταστέλλει την κριτική σκέψη</w:t>
              </w:r>
            </w:sdtContent>
          </w:sdt>
        </w:p>
      </w:sdtContent>
    </w:sdt>
    <w:p w14:paraId="7E19AEE2" w14:textId="77777777" w:rsidR="00981ED7" w:rsidRDefault="00981ED7">
      <w:pPr>
        <w:spacing w:before="240" w:after="240"/>
        <w:rPr>
          <w:rFonts w:ascii="Ubuntu" w:eastAsia="Ubuntu" w:hAnsi="Ubuntu" w:cs="Ubuntu"/>
        </w:rPr>
      </w:pPr>
    </w:p>
    <w:p w14:paraId="230C145C" w14:textId="77777777" w:rsidR="006A7795" w:rsidRDefault="00000000">
      <w:pPr>
        <w:spacing w:before="240" w:after="240"/>
        <w:rPr>
          <w:rFonts w:ascii="Ubuntu" w:eastAsia="Ubuntu" w:hAnsi="Ubuntu" w:cs="Ubuntu"/>
          <w:b/>
        </w:rPr>
      </w:pPr>
      <w:r>
        <w:rPr>
          <w:rFonts w:ascii="Ubuntu" w:eastAsia="Ubuntu" w:hAnsi="Ubuntu" w:cs="Ubuntu"/>
          <w:b/>
        </w:rPr>
        <w:t>Οδηγός βαθμολόγησης (αυτόματη βαθμολόγηση)</w:t>
      </w:r>
    </w:p>
    <w:p w14:paraId="2175D02F" w14:textId="77777777" w:rsidR="006A7795" w:rsidRDefault="00000000">
      <w:pPr>
        <w:numPr>
          <w:ilvl w:val="0"/>
          <w:numId w:val="11"/>
        </w:numPr>
        <w:rPr>
          <w:rFonts w:ascii="Ubuntu" w:eastAsia="Ubuntu" w:hAnsi="Ubuntu" w:cs="Ubuntu"/>
        </w:rPr>
      </w:pPr>
      <w:r>
        <w:rPr>
          <w:rFonts w:ascii="Ubuntu" w:eastAsia="Ubuntu" w:hAnsi="Ubuntu" w:cs="Ubuntu"/>
          <w:b/>
        </w:rPr>
        <w:t>Τύποι ερωτήσεων:</w:t>
      </w:r>
    </w:p>
    <w:p w14:paraId="3FC06ED8" w14:textId="77777777" w:rsidR="006A7795" w:rsidRDefault="00000000">
      <w:pPr>
        <w:numPr>
          <w:ilvl w:val="1"/>
          <w:numId w:val="11"/>
        </w:numPr>
        <w:rPr>
          <w:rFonts w:ascii="Ubuntu" w:eastAsia="Ubuntu" w:hAnsi="Ubuntu" w:cs="Ubuntu"/>
        </w:rPr>
      </w:pPr>
      <w:r>
        <w:rPr>
          <w:rFonts w:ascii="Ubuntu" w:eastAsia="Ubuntu" w:hAnsi="Ubuntu" w:cs="Ubuntu"/>
        </w:rPr>
        <w:t>Ερωτήσεις πολλαπλής επιλογής με μία απάντηση: 1 βαθμός η κάθε μία</w:t>
      </w:r>
    </w:p>
    <w:p w14:paraId="54693127" w14:textId="77777777" w:rsidR="006A7795" w:rsidRDefault="00000000">
      <w:pPr>
        <w:numPr>
          <w:ilvl w:val="1"/>
          <w:numId w:val="11"/>
        </w:numPr>
        <w:spacing w:after="240"/>
        <w:rPr>
          <w:rFonts w:ascii="Ubuntu" w:eastAsia="Ubuntu" w:hAnsi="Ubuntu" w:cs="Ubuntu"/>
        </w:rPr>
      </w:pPr>
      <w:r>
        <w:rPr>
          <w:rFonts w:ascii="Ubuntu" w:eastAsia="Ubuntu" w:hAnsi="Ubuntu" w:cs="Ubuntu"/>
        </w:rPr>
        <w:t>Πολλαπλή επιλογή: προσθέστε 1 βαθμό για κάθε σωστή απάντηση, αφαιρέστε 1 για κάθε λανθασμένη</w:t>
      </w:r>
    </w:p>
    <w:p w14:paraId="628F9974" w14:textId="77777777" w:rsidR="006A7795" w:rsidRDefault="00000000">
      <w:pPr>
        <w:spacing w:before="240" w:after="240"/>
        <w:rPr>
          <w:rFonts w:ascii="Ubuntu" w:eastAsia="Ubuntu" w:hAnsi="Ubuntu" w:cs="Ubuntu"/>
          <w:b/>
        </w:rPr>
      </w:pPr>
      <w:r>
        <w:rPr>
          <w:rFonts w:ascii="Ubuntu" w:eastAsia="Ubuntu" w:hAnsi="Ubuntu" w:cs="Ubuntu"/>
          <w:b/>
        </w:rPr>
        <w:t>Συνολική δυνατή βαθμολογία:</w:t>
      </w:r>
      <w:r>
        <w:rPr>
          <w:rFonts w:ascii="Ubuntu" w:eastAsia="Ubuntu" w:hAnsi="Ubuntu" w:cs="Ubuntu"/>
        </w:rPr>
        <w:t xml:space="preserve"> 10 βαθμοί</w:t>
      </w:r>
      <w:r>
        <w:rPr>
          <w:rFonts w:ascii="Ubuntu" w:eastAsia="Ubuntu" w:hAnsi="Ubuntu" w:cs="Ubuntu"/>
        </w:rPr>
        <w:br/>
      </w:r>
      <w:r>
        <w:rPr>
          <w:rFonts w:ascii="Ubuntu" w:eastAsia="Ubuntu" w:hAnsi="Ubuntu" w:cs="Ubuntu"/>
          <w:b/>
        </w:rPr>
        <w:t xml:space="preserve"> Ερμηνεία:</w:t>
      </w:r>
    </w:p>
    <w:p w14:paraId="32BD5830" w14:textId="77777777" w:rsidR="00981ED7" w:rsidRDefault="00981ED7" w:rsidP="00981ED7">
      <w:pPr>
        <w:numPr>
          <w:ilvl w:val="0"/>
          <w:numId w:val="14"/>
        </w:numPr>
        <w:rPr>
          <w:rFonts w:ascii="Ubuntu" w:eastAsia="Ubuntu" w:hAnsi="Ubuntu" w:cs="Ubuntu"/>
        </w:rPr>
      </w:pPr>
      <w:r>
        <w:rPr>
          <w:rFonts w:ascii="Ubuntu" w:eastAsia="Ubuntu" w:hAnsi="Ubuntu" w:cs="Ubuntu"/>
          <w:b/>
        </w:rPr>
        <w:t xml:space="preserve">0–12: </w:t>
      </w:r>
      <w:r>
        <w:rPr>
          <w:rFonts w:ascii="Ubuntu" w:eastAsia="Ubuntu" w:hAnsi="Ubuntu" w:cs="Ubuntu"/>
          <w:lang w:val="el-GR"/>
        </w:rPr>
        <w:t>Δεν μπορεί να εκδοθεί μικροπιστοποιητικό</w:t>
      </w:r>
    </w:p>
    <w:p w14:paraId="24ECF737" w14:textId="77777777" w:rsidR="00981ED7" w:rsidRPr="00CC5B5D" w:rsidRDefault="00981ED7" w:rsidP="00981ED7">
      <w:pPr>
        <w:numPr>
          <w:ilvl w:val="0"/>
          <w:numId w:val="14"/>
        </w:numPr>
        <w:rPr>
          <w:rFonts w:ascii="Ubuntu" w:eastAsia="Ubuntu" w:hAnsi="Ubuntu" w:cs="Ubuntu"/>
        </w:rPr>
      </w:pPr>
      <w:r>
        <w:rPr>
          <w:rFonts w:ascii="Ubuntu" w:eastAsia="Ubuntu" w:hAnsi="Ubuntu" w:cs="Ubuntu"/>
          <w:b/>
          <w:lang w:val="el-GR"/>
        </w:rPr>
        <w:lastRenderedPageBreak/>
        <w:t>13-16</w:t>
      </w:r>
      <w:r>
        <w:rPr>
          <w:rFonts w:ascii="Ubuntu" w:eastAsia="Ubuntu" w:hAnsi="Ubuntu" w:cs="Ubuntu"/>
          <w:b/>
        </w:rPr>
        <w:t xml:space="preserve">: </w:t>
      </w:r>
      <w:r>
        <w:rPr>
          <w:rFonts w:ascii="Ubuntu" w:eastAsia="Ubuntu" w:hAnsi="Ubuntu" w:cs="Ubuntu"/>
          <w:lang w:val="el-GR"/>
        </w:rPr>
        <w:t>Μ</w:t>
      </w:r>
      <w:r w:rsidRPr="00CC5B5D">
        <w:rPr>
          <w:rFonts w:ascii="Ubuntu" w:eastAsia="Ubuntu" w:hAnsi="Ubuntu" w:cs="Ubuntu"/>
        </w:rPr>
        <w:t>πορεί να εκδοθεί μικροπιστοποιητικό</w:t>
      </w:r>
    </w:p>
    <w:p w14:paraId="3114DE38" w14:textId="77777777" w:rsidR="006A7795" w:rsidRDefault="006A7795">
      <w:pPr>
        <w:spacing w:before="240" w:after="240"/>
        <w:jc w:val="both"/>
        <w:rPr>
          <w:rFonts w:ascii="Ubuntu" w:eastAsia="Ubuntu" w:hAnsi="Ubuntu" w:cs="Ubuntu"/>
        </w:rPr>
      </w:pPr>
    </w:p>
    <w:p w14:paraId="1A023B7A" w14:textId="77777777" w:rsidR="00981ED7" w:rsidRPr="00981ED7" w:rsidRDefault="00981ED7" w:rsidP="00981ED7">
      <w:pPr>
        <w:pStyle w:val="Heading3"/>
        <w:rPr>
          <w:rFonts w:ascii="Ubuntu" w:hAnsi="Ubuntu"/>
          <w:b/>
          <w:bCs/>
          <w:sz w:val="20"/>
          <w:szCs w:val="20"/>
          <w:shd w:val="clear" w:color="auto" w:fill="CCCCCC"/>
          <w:lang w:val="el-GR"/>
        </w:rPr>
      </w:pPr>
      <w:r w:rsidRPr="00981ED7">
        <w:rPr>
          <w:rFonts w:ascii="Ubuntu" w:hAnsi="Ubuntu"/>
          <w:b/>
          <w:bCs/>
          <w:sz w:val="20"/>
          <w:szCs w:val="20"/>
          <w:shd w:val="clear" w:color="auto" w:fill="CCCCCC"/>
          <w:lang w:val="el-GR"/>
        </w:rPr>
        <w:t>Σύνοψη του μαθήματος</w:t>
      </w:r>
    </w:p>
    <w:p w14:paraId="62B087CB" w14:textId="77777777" w:rsidR="00981ED7" w:rsidRPr="00981ED7" w:rsidRDefault="00981ED7" w:rsidP="00981ED7">
      <w:pPr>
        <w:widowControl w:val="0"/>
        <w:spacing w:line="240" w:lineRule="auto"/>
        <w:rPr>
          <w:rFonts w:ascii="Ubuntu" w:hAnsi="Ubuntu"/>
          <w:sz w:val="20"/>
          <w:szCs w:val="20"/>
          <w:lang w:val="el-GR"/>
        </w:rPr>
      </w:pPr>
      <w:r w:rsidRPr="00981ED7">
        <w:rPr>
          <w:rFonts w:ascii="Ubuntu" w:hAnsi="Ubuntu"/>
          <w:sz w:val="20"/>
          <w:szCs w:val="20"/>
          <w:lang w:val="el-GR"/>
        </w:rPr>
        <w:t xml:space="preserve">Αυτό το κεφάλαιο έχει σχεδιαστεί για </w:t>
      </w:r>
      <w:r w:rsidRPr="00981ED7">
        <w:rPr>
          <w:rFonts w:ascii="Ubuntu" w:hAnsi="Ubuntu"/>
          <w:b/>
          <w:bCs/>
          <w:sz w:val="20"/>
          <w:szCs w:val="20"/>
          <w:lang w:val="el-GR"/>
        </w:rPr>
        <w:t xml:space="preserve">να ευαισθητοποιήσει τους εκπαιδευτικούς σχετικά με τους δικούς τους περιορισμούς </w:t>
      </w:r>
      <w:r w:rsidRPr="00981ED7">
        <w:rPr>
          <w:rFonts w:ascii="Ubuntu" w:hAnsi="Ubuntu"/>
          <w:sz w:val="20"/>
          <w:szCs w:val="20"/>
          <w:lang w:val="el-GR"/>
        </w:rPr>
        <w:t xml:space="preserve">όσον αφορά την κριτική σκέψη και να τους παρακινήσει να αναπτύξουν τις δεξιότητές τους στην κριτική σκέψη. </w:t>
      </w:r>
      <w:sdt>
        <w:sdtPr>
          <w:rPr>
            <w:rFonts w:ascii="Ubuntu" w:hAnsi="Ubuntu"/>
          </w:rPr>
          <w:tag w:val="goog_rdk_40"/>
          <w:id w:val="-723136176"/>
        </w:sdtPr>
        <w:sdtContent>
          <w:r w:rsidRPr="00981ED7">
            <w:rPr>
              <w:rFonts w:ascii="Ubuntu" w:hAnsi="Ubuntu"/>
              <w:sz w:val="20"/>
              <w:szCs w:val="20"/>
              <w:lang w:val="el-GR"/>
            </w:rPr>
            <w:t>Για την περαιτέρω ανάπτυξη των ικανοτήτων και την κατανόηση της θεωρητικής βάσης, διαβάστε το πρόσθετο υλικό. Για μελέτες περιπτώσεων, πρακτικά εργαλεία και υλικό κατάλληλο για μαθητές, ανατρέξτε στο Εγχειρίδιο Εκπαιδευτικού.</w:t>
          </w:r>
        </w:sdtContent>
      </w:sdt>
    </w:p>
    <w:p w14:paraId="295653BC" w14:textId="77777777" w:rsidR="00981ED7" w:rsidRPr="00981ED7" w:rsidRDefault="00981ED7" w:rsidP="00981ED7">
      <w:pPr>
        <w:rPr>
          <w:rFonts w:ascii="Ubuntu" w:hAnsi="Ubuntu"/>
          <w:sz w:val="20"/>
          <w:szCs w:val="20"/>
          <w:lang w:val="el-GR"/>
        </w:rPr>
      </w:pPr>
    </w:p>
    <w:p w14:paraId="6FD716BB" w14:textId="77777777" w:rsidR="00981ED7" w:rsidRPr="00981ED7" w:rsidRDefault="00981ED7" w:rsidP="00981ED7">
      <w:pPr>
        <w:pStyle w:val="Heading3"/>
        <w:rPr>
          <w:rFonts w:ascii="Ubuntu" w:hAnsi="Ubuntu"/>
          <w:b/>
          <w:bCs/>
          <w:sz w:val="20"/>
          <w:szCs w:val="20"/>
          <w:shd w:val="clear" w:color="auto" w:fill="CCCCCC"/>
          <w:lang w:val="el-GR"/>
        </w:rPr>
      </w:pPr>
      <w:bookmarkStart w:id="15" w:name="_heading=h.e4ljd2czw38n" w:colFirst="0" w:colLast="0"/>
      <w:bookmarkEnd w:id="15"/>
      <w:r w:rsidRPr="00981ED7">
        <w:rPr>
          <w:rFonts w:ascii="Ubuntu" w:hAnsi="Ubuntu"/>
          <w:b/>
          <w:bCs/>
          <w:sz w:val="20"/>
          <w:szCs w:val="20"/>
          <w:shd w:val="clear" w:color="auto" w:fill="CCCCCC"/>
          <w:lang w:val="el-GR"/>
        </w:rPr>
        <w:t>Γενικό γλωσσάριο</w:t>
      </w:r>
    </w:p>
    <w:p w14:paraId="298FF00F" w14:textId="77777777" w:rsidR="00981ED7" w:rsidRPr="00981ED7" w:rsidRDefault="00981ED7" w:rsidP="00981ED7">
      <w:pPr>
        <w:widowControl w:val="0"/>
        <w:spacing w:line="240" w:lineRule="auto"/>
        <w:rPr>
          <w:rFonts w:ascii="Ubuntu" w:hAnsi="Ubuntu"/>
          <w:sz w:val="20"/>
          <w:szCs w:val="20"/>
          <w:lang w:val="el-GR"/>
        </w:rPr>
      </w:pPr>
      <w:r w:rsidRPr="00981ED7">
        <w:rPr>
          <w:rFonts w:ascii="Ubuntu" w:hAnsi="Ubuntu"/>
          <w:sz w:val="20"/>
          <w:szCs w:val="20"/>
          <w:lang w:val="el-GR"/>
        </w:rPr>
        <w:t>Δεν υπάρχει συγκεκριμένο λήμμα στο γλωσσάριο, όλα περιλαμβάνονται στο γενικό γλωσσάριο</w:t>
      </w:r>
    </w:p>
    <w:p w14:paraId="11F92720" w14:textId="77777777" w:rsidR="00981ED7" w:rsidRPr="00981ED7" w:rsidRDefault="00981ED7" w:rsidP="00981ED7">
      <w:pPr>
        <w:rPr>
          <w:rFonts w:ascii="Ubuntu" w:hAnsi="Ubuntu"/>
          <w:sz w:val="20"/>
          <w:szCs w:val="20"/>
          <w:lang w:val="el-GR"/>
        </w:rPr>
      </w:pPr>
    </w:p>
    <w:bookmarkStart w:id="16" w:name="_heading=h.vls4bax6nozz" w:colFirst="0" w:colLast="0"/>
    <w:bookmarkEnd w:id="16"/>
    <w:p w14:paraId="1E5EA888" w14:textId="4ECF72C5" w:rsidR="00981ED7" w:rsidRPr="00981ED7" w:rsidRDefault="00981ED7" w:rsidP="00981ED7">
      <w:pPr>
        <w:pStyle w:val="Heading3"/>
        <w:rPr>
          <w:rFonts w:ascii="Ubuntu" w:hAnsi="Ubuntu"/>
          <w:b/>
          <w:bCs/>
          <w:sz w:val="20"/>
          <w:szCs w:val="20"/>
          <w:shd w:val="clear" w:color="auto" w:fill="CCCCCC"/>
          <w:lang w:val="el-GR"/>
        </w:rPr>
      </w:pPr>
      <w:sdt>
        <w:sdtPr>
          <w:rPr>
            <w:rFonts w:ascii="Ubuntu" w:hAnsi="Ubuntu"/>
          </w:rPr>
          <w:tag w:val="goog_rdk_42"/>
          <w:id w:val="-413561864"/>
        </w:sdtPr>
        <w:sdtContent/>
      </w:sdt>
      <w:sdt>
        <w:sdtPr>
          <w:rPr>
            <w:rFonts w:ascii="Ubuntu" w:hAnsi="Ubuntu"/>
          </w:rPr>
          <w:tag w:val="goog_rdk_43"/>
          <w:id w:val="-159783453"/>
        </w:sdtPr>
        <w:sdtContent>
          <w:r w:rsidRPr="00981ED7">
            <w:rPr>
              <w:rFonts w:ascii="Ubuntu" w:hAnsi="Ubuntu"/>
              <w:b/>
              <w:bCs/>
              <w:sz w:val="20"/>
              <w:szCs w:val="20"/>
              <w:shd w:val="clear" w:color="auto" w:fill="CCCCCC"/>
              <w:lang w:val="el-GR"/>
            </w:rPr>
            <w:t>Περαιτέρω ανάγνωση</w:t>
          </w:r>
        </w:sdtContent>
      </w:sdt>
    </w:p>
    <w:p w14:paraId="30741BD6" w14:textId="77777777" w:rsidR="00981ED7" w:rsidRPr="00981ED7" w:rsidRDefault="00981ED7" w:rsidP="00981ED7">
      <w:pPr>
        <w:widowControl w:val="0"/>
        <w:spacing w:line="240" w:lineRule="auto"/>
        <w:rPr>
          <w:rFonts w:ascii="Ubuntu" w:hAnsi="Ubuntu"/>
          <w:sz w:val="20"/>
          <w:szCs w:val="20"/>
          <w:lang w:val="el-GR"/>
        </w:rPr>
      </w:pPr>
      <w:r w:rsidRPr="00981ED7">
        <w:rPr>
          <w:rFonts w:ascii="Ubuntu" w:hAnsi="Ubuntu"/>
          <w:sz w:val="20"/>
          <w:szCs w:val="20"/>
          <w:lang w:val="el-GR"/>
        </w:rPr>
        <w:t>Πρόσθετη βιβλιογραφία:</w:t>
      </w:r>
    </w:p>
    <w:p w14:paraId="715C9D95" w14:textId="77777777" w:rsidR="00981ED7" w:rsidRPr="00981ED7" w:rsidRDefault="00981ED7" w:rsidP="00981ED7">
      <w:pPr>
        <w:widowControl w:val="0"/>
        <w:spacing w:line="240" w:lineRule="auto"/>
        <w:rPr>
          <w:rFonts w:ascii="Ubuntu" w:hAnsi="Ubuntu"/>
          <w:sz w:val="20"/>
          <w:szCs w:val="20"/>
          <w:lang w:val="el-GR"/>
        </w:rPr>
      </w:pPr>
      <w:r w:rsidRPr="00981ED7">
        <w:rPr>
          <w:rFonts w:ascii="Ubuntu" w:hAnsi="Ubuntu"/>
          <w:sz w:val="20"/>
          <w:szCs w:val="20"/>
          <w:lang w:val="el-GR"/>
        </w:rPr>
        <w:t>Βιβλία</w:t>
      </w:r>
    </w:p>
    <w:p w14:paraId="091649DB" w14:textId="77777777" w:rsidR="00981ED7" w:rsidRPr="00981ED7" w:rsidRDefault="00981ED7" w:rsidP="00981ED7">
      <w:pPr>
        <w:widowControl w:val="0"/>
        <w:spacing w:line="240" w:lineRule="auto"/>
        <w:rPr>
          <w:rFonts w:ascii="Ubuntu" w:hAnsi="Ubuntu"/>
          <w:b/>
          <w:bCs/>
          <w:sz w:val="20"/>
          <w:szCs w:val="20"/>
          <w:lang w:val="el-GR"/>
        </w:rPr>
      </w:pPr>
      <w:r w:rsidRPr="00981ED7">
        <w:rPr>
          <w:rFonts w:ascii="Ubuntu" w:hAnsi="Ubuntu"/>
          <w:b/>
          <w:bCs/>
          <w:sz w:val="20"/>
          <w:szCs w:val="20"/>
          <w:lang w:val="el-GR"/>
        </w:rPr>
        <w:t xml:space="preserve">Σκέψη, γρήγορη και αργή, του </w:t>
      </w:r>
      <w:r w:rsidRPr="00981ED7">
        <w:rPr>
          <w:rFonts w:ascii="Ubuntu" w:hAnsi="Ubuntu"/>
          <w:b/>
          <w:bCs/>
          <w:sz w:val="20"/>
          <w:szCs w:val="20"/>
        </w:rPr>
        <w:t>Daniel</w:t>
      </w:r>
      <w:r w:rsidRPr="00981ED7">
        <w:rPr>
          <w:rFonts w:ascii="Ubuntu" w:hAnsi="Ubuntu"/>
          <w:b/>
          <w:bCs/>
          <w:sz w:val="20"/>
          <w:szCs w:val="20"/>
          <w:lang w:val="el-GR"/>
        </w:rPr>
        <w:t xml:space="preserve"> </w:t>
      </w:r>
      <w:r w:rsidRPr="00981ED7">
        <w:rPr>
          <w:rFonts w:ascii="Ubuntu" w:hAnsi="Ubuntu"/>
          <w:b/>
          <w:bCs/>
          <w:sz w:val="20"/>
          <w:szCs w:val="20"/>
        </w:rPr>
        <w:t>Kahneman</w:t>
      </w:r>
    </w:p>
    <w:p w14:paraId="371BF940" w14:textId="77777777" w:rsidR="00981ED7" w:rsidRPr="00981ED7" w:rsidRDefault="00981ED7" w:rsidP="00981ED7">
      <w:pPr>
        <w:widowControl w:val="0"/>
        <w:spacing w:line="240" w:lineRule="auto"/>
        <w:rPr>
          <w:rFonts w:ascii="Ubuntu" w:hAnsi="Ubuntu"/>
          <w:sz w:val="20"/>
          <w:szCs w:val="20"/>
          <w:lang w:val="el-GR"/>
        </w:rPr>
      </w:pPr>
      <w:r w:rsidRPr="00981ED7">
        <w:rPr>
          <w:rFonts w:ascii="Ubuntu" w:hAnsi="Ubuntu"/>
          <w:sz w:val="20"/>
          <w:szCs w:val="20"/>
          <w:lang w:val="el-GR"/>
        </w:rPr>
        <w:t>Μια θεμελιώδης εξερεύνηση των δύο συστημάτων που καθοδηγούν τη σκέψη μας — γρήγορες, διαισθητικές αντιδράσεις έναντι αργών, σκόπιμων συλλογισμών.</w:t>
      </w:r>
      <w:r w:rsidRPr="00981ED7">
        <w:rPr>
          <w:rFonts w:ascii="Ubuntu" w:hAnsi="Ubuntu"/>
          <w:sz w:val="20"/>
          <w:szCs w:val="20"/>
          <w:lang w:val="el-GR"/>
        </w:rPr>
        <w:br/>
      </w:r>
      <w:r w:rsidRPr="00981ED7">
        <w:rPr>
          <w:rFonts w:ascii="Ubuntu" w:hAnsi="Ubuntu"/>
          <w:b/>
          <w:bCs/>
          <w:sz w:val="20"/>
          <w:szCs w:val="20"/>
          <w:lang w:val="el-GR"/>
        </w:rPr>
        <w:t xml:space="preserve">Γιατί είναι σημαντικό για τους εκπαιδευτικούς: </w:t>
      </w:r>
      <w:r w:rsidRPr="00981ED7">
        <w:rPr>
          <w:rFonts w:ascii="Ubuntu" w:hAnsi="Ubuntu"/>
          <w:sz w:val="20"/>
          <w:szCs w:val="20"/>
          <w:lang w:val="el-GR"/>
        </w:rPr>
        <w:t>Βοηθά στην αναγνώριση των προκαταλήψεων στις αποφάσεις που λαμβάνονται στην τάξη και στην ηγεσία.</w:t>
      </w:r>
    </w:p>
    <w:p w14:paraId="4735E9E9" w14:textId="77777777" w:rsidR="00981ED7" w:rsidRPr="00981ED7" w:rsidRDefault="00981ED7" w:rsidP="00981ED7">
      <w:pPr>
        <w:widowControl w:val="0"/>
        <w:spacing w:line="240" w:lineRule="auto"/>
        <w:rPr>
          <w:rFonts w:ascii="Ubuntu" w:hAnsi="Ubuntu"/>
          <w:b/>
          <w:bCs/>
          <w:sz w:val="20"/>
          <w:szCs w:val="20"/>
          <w:lang w:val="el-GR"/>
        </w:rPr>
      </w:pPr>
    </w:p>
    <w:p w14:paraId="7A5B6B6E" w14:textId="77777777" w:rsidR="00981ED7" w:rsidRPr="00981ED7" w:rsidRDefault="00981ED7" w:rsidP="00981ED7">
      <w:pPr>
        <w:widowControl w:val="0"/>
        <w:spacing w:line="240" w:lineRule="auto"/>
        <w:rPr>
          <w:rFonts w:ascii="Ubuntu" w:hAnsi="Ubuntu"/>
          <w:sz w:val="20"/>
          <w:szCs w:val="20"/>
          <w:lang w:val="el-GR"/>
        </w:rPr>
      </w:pPr>
      <w:r w:rsidRPr="00981ED7">
        <w:rPr>
          <w:rFonts w:ascii="Ubuntu" w:hAnsi="Ubuntu"/>
          <w:b/>
          <w:bCs/>
          <w:sz w:val="20"/>
          <w:szCs w:val="20"/>
          <w:lang w:val="el-GR"/>
        </w:rPr>
        <w:t xml:space="preserve">Ο κόσμος που στοιχειώνουν οι δαίμονες: Η επιστήμη ως φως στο σκοτάδι, του </w:t>
      </w:r>
      <w:r w:rsidRPr="00981ED7">
        <w:rPr>
          <w:rFonts w:ascii="Ubuntu" w:hAnsi="Ubuntu"/>
          <w:b/>
          <w:bCs/>
          <w:sz w:val="20"/>
          <w:szCs w:val="20"/>
        </w:rPr>
        <w:t>Carl</w:t>
      </w:r>
      <w:r w:rsidRPr="00981ED7">
        <w:rPr>
          <w:rFonts w:ascii="Ubuntu" w:hAnsi="Ubuntu"/>
          <w:b/>
          <w:bCs/>
          <w:sz w:val="20"/>
          <w:szCs w:val="20"/>
          <w:lang w:val="el-GR"/>
        </w:rPr>
        <w:t xml:space="preserve"> </w:t>
      </w:r>
      <w:r w:rsidRPr="00981ED7">
        <w:rPr>
          <w:rFonts w:ascii="Ubuntu" w:hAnsi="Ubuntu"/>
          <w:b/>
          <w:bCs/>
          <w:sz w:val="20"/>
          <w:szCs w:val="20"/>
        </w:rPr>
        <w:t>Sagan</w:t>
      </w:r>
    </w:p>
    <w:p w14:paraId="2035485C" w14:textId="77777777" w:rsidR="00981ED7" w:rsidRPr="00981ED7" w:rsidRDefault="00981ED7" w:rsidP="00981ED7">
      <w:pPr>
        <w:widowControl w:val="0"/>
        <w:spacing w:line="240" w:lineRule="auto"/>
        <w:rPr>
          <w:rFonts w:ascii="Ubuntu" w:hAnsi="Ubuntu"/>
          <w:sz w:val="20"/>
          <w:szCs w:val="20"/>
          <w:lang w:val="el-GR"/>
        </w:rPr>
      </w:pPr>
      <w:r w:rsidRPr="00981ED7">
        <w:rPr>
          <w:rFonts w:ascii="Ubuntu" w:hAnsi="Ubuntu"/>
          <w:sz w:val="20"/>
          <w:szCs w:val="20"/>
          <w:lang w:val="el-GR"/>
        </w:rPr>
        <w:t>Μια παθιασμένη υπεράσπιση της επιστημονικής σκέψης και του σκεπτικισμού.</w:t>
      </w:r>
      <w:r w:rsidRPr="00981ED7">
        <w:rPr>
          <w:rFonts w:ascii="Ubuntu" w:hAnsi="Ubuntu"/>
          <w:sz w:val="20"/>
          <w:szCs w:val="20"/>
          <w:lang w:val="el-GR"/>
        </w:rPr>
        <w:br/>
      </w:r>
      <w:r w:rsidRPr="00981ED7">
        <w:rPr>
          <w:rFonts w:ascii="Ubuntu" w:hAnsi="Ubuntu"/>
          <w:b/>
          <w:bCs/>
          <w:sz w:val="20"/>
          <w:szCs w:val="20"/>
          <w:lang w:val="el-GR"/>
        </w:rPr>
        <w:t xml:space="preserve">Γιατί είναι σημαντικό: </w:t>
      </w:r>
      <w:r w:rsidRPr="00981ED7">
        <w:rPr>
          <w:rFonts w:ascii="Ubuntu" w:hAnsi="Ubuntu"/>
          <w:sz w:val="20"/>
          <w:szCs w:val="20"/>
          <w:lang w:val="el-GR"/>
        </w:rPr>
        <w:t>Ενθαρρύνει την πνευματική ταπεινότητα και τη συλλογιστική που βασίζεται σε αποδεικτικά στοιχεία — απαραίτητη σε έναν κόσμο γεμάτο παραπληροφόρηση.</w:t>
      </w:r>
    </w:p>
    <w:p w14:paraId="3725AC64" w14:textId="77777777" w:rsidR="00981ED7" w:rsidRPr="00981ED7" w:rsidRDefault="00981ED7" w:rsidP="00981ED7">
      <w:pPr>
        <w:widowControl w:val="0"/>
        <w:spacing w:line="240" w:lineRule="auto"/>
        <w:rPr>
          <w:rFonts w:ascii="Ubuntu" w:hAnsi="Ubuntu"/>
          <w:sz w:val="20"/>
          <w:szCs w:val="20"/>
          <w:lang w:val="el-GR"/>
        </w:rPr>
      </w:pPr>
    </w:p>
    <w:p w14:paraId="3B53504B" w14:textId="77777777" w:rsidR="00981ED7" w:rsidRPr="00981ED7" w:rsidRDefault="00981ED7" w:rsidP="00981ED7">
      <w:pPr>
        <w:widowControl w:val="0"/>
        <w:spacing w:line="240" w:lineRule="auto"/>
        <w:rPr>
          <w:rFonts w:ascii="Ubuntu" w:hAnsi="Ubuntu"/>
          <w:b/>
          <w:bCs/>
          <w:sz w:val="20"/>
          <w:szCs w:val="20"/>
          <w:lang w:val="el-GR"/>
        </w:rPr>
      </w:pPr>
      <w:r w:rsidRPr="00981ED7">
        <w:rPr>
          <w:rFonts w:ascii="Ubuntu" w:hAnsi="Ubuntu"/>
          <w:b/>
          <w:bCs/>
          <w:sz w:val="20"/>
          <w:szCs w:val="20"/>
        </w:rPr>
        <w:t>Blindspot</w:t>
      </w:r>
      <w:r w:rsidRPr="00981ED7">
        <w:rPr>
          <w:rFonts w:ascii="Ubuntu" w:hAnsi="Ubuntu"/>
          <w:b/>
          <w:bCs/>
          <w:sz w:val="20"/>
          <w:szCs w:val="20"/>
          <w:lang w:val="el-GR"/>
        </w:rPr>
        <w:t xml:space="preserve">: </w:t>
      </w:r>
      <w:r w:rsidRPr="00981ED7">
        <w:rPr>
          <w:rFonts w:ascii="Ubuntu" w:hAnsi="Ubuntu"/>
          <w:b/>
          <w:bCs/>
          <w:sz w:val="20"/>
          <w:szCs w:val="20"/>
        </w:rPr>
        <w:t>Hidden</w:t>
      </w:r>
      <w:r w:rsidRPr="00981ED7">
        <w:rPr>
          <w:rFonts w:ascii="Ubuntu" w:hAnsi="Ubuntu"/>
          <w:b/>
          <w:bCs/>
          <w:sz w:val="20"/>
          <w:szCs w:val="20"/>
          <w:lang w:val="el-GR"/>
        </w:rPr>
        <w:t xml:space="preserve"> </w:t>
      </w:r>
      <w:r w:rsidRPr="00981ED7">
        <w:rPr>
          <w:rFonts w:ascii="Ubuntu" w:hAnsi="Ubuntu"/>
          <w:b/>
          <w:bCs/>
          <w:sz w:val="20"/>
          <w:szCs w:val="20"/>
        </w:rPr>
        <w:t>Biases</w:t>
      </w:r>
      <w:r w:rsidRPr="00981ED7">
        <w:rPr>
          <w:rFonts w:ascii="Ubuntu" w:hAnsi="Ubuntu"/>
          <w:b/>
          <w:bCs/>
          <w:sz w:val="20"/>
          <w:szCs w:val="20"/>
          <w:lang w:val="el-GR"/>
        </w:rPr>
        <w:t xml:space="preserve"> </w:t>
      </w:r>
      <w:r w:rsidRPr="00981ED7">
        <w:rPr>
          <w:rFonts w:ascii="Ubuntu" w:hAnsi="Ubuntu"/>
          <w:b/>
          <w:bCs/>
          <w:sz w:val="20"/>
          <w:szCs w:val="20"/>
        </w:rPr>
        <w:t>of</w:t>
      </w:r>
      <w:r w:rsidRPr="00981ED7">
        <w:rPr>
          <w:rFonts w:ascii="Ubuntu" w:hAnsi="Ubuntu"/>
          <w:b/>
          <w:bCs/>
          <w:sz w:val="20"/>
          <w:szCs w:val="20"/>
          <w:lang w:val="el-GR"/>
        </w:rPr>
        <w:t xml:space="preserve"> </w:t>
      </w:r>
      <w:r w:rsidRPr="00981ED7">
        <w:rPr>
          <w:rFonts w:ascii="Ubuntu" w:hAnsi="Ubuntu"/>
          <w:b/>
          <w:bCs/>
          <w:sz w:val="20"/>
          <w:szCs w:val="20"/>
        </w:rPr>
        <w:t>Good</w:t>
      </w:r>
      <w:r w:rsidRPr="00981ED7">
        <w:rPr>
          <w:rFonts w:ascii="Ubuntu" w:hAnsi="Ubuntu"/>
          <w:b/>
          <w:bCs/>
          <w:sz w:val="20"/>
          <w:szCs w:val="20"/>
          <w:lang w:val="el-GR"/>
        </w:rPr>
        <w:t xml:space="preserve"> </w:t>
      </w:r>
      <w:r w:rsidRPr="00981ED7">
        <w:rPr>
          <w:rFonts w:ascii="Ubuntu" w:hAnsi="Ubuntu"/>
          <w:b/>
          <w:bCs/>
          <w:sz w:val="20"/>
          <w:szCs w:val="20"/>
        </w:rPr>
        <w:t>People</w:t>
      </w:r>
      <w:r w:rsidRPr="00981ED7">
        <w:rPr>
          <w:rFonts w:ascii="Ubuntu" w:hAnsi="Ubuntu"/>
          <w:b/>
          <w:bCs/>
          <w:sz w:val="20"/>
          <w:szCs w:val="20"/>
          <w:lang w:val="el-GR"/>
        </w:rPr>
        <w:t xml:space="preserve"> (Τυφλό σημείο: Οι κρυφές προκαταλήψεις των καλών ανθρώπων) των </w:t>
      </w:r>
      <w:r w:rsidRPr="00981ED7">
        <w:rPr>
          <w:rFonts w:ascii="Ubuntu" w:hAnsi="Ubuntu"/>
          <w:b/>
          <w:bCs/>
          <w:sz w:val="20"/>
          <w:szCs w:val="20"/>
        </w:rPr>
        <w:t>Mahzarin</w:t>
      </w:r>
      <w:r w:rsidRPr="00981ED7">
        <w:rPr>
          <w:rFonts w:ascii="Ubuntu" w:hAnsi="Ubuntu"/>
          <w:b/>
          <w:bCs/>
          <w:sz w:val="20"/>
          <w:szCs w:val="20"/>
          <w:lang w:val="el-GR"/>
        </w:rPr>
        <w:t xml:space="preserve"> </w:t>
      </w:r>
      <w:r w:rsidRPr="00981ED7">
        <w:rPr>
          <w:rFonts w:ascii="Ubuntu" w:hAnsi="Ubuntu"/>
          <w:b/>
          <w:bCs/>
          <w:sz w:val="20"/>
          <w:szCs w:val="20"/>
        </w:rPr>
        <w:t>R</w:t>
      </w:r>
      <w:r w:rsidRPr="00981ED7">
        <w:rPr>
          <w:rFonts w:ascii="Ubuntu" w:hAnsi="Ubuntu"/>
          <w:b/>
          <w:bCs/>
          <w:sz w:val="20"/>
          <w:szCs w:val="20"/>
          <w:lang w:val="el-GR"/>
        </w:rPr>
        <w:t xml:space="preserve">. </w:t>
      </w:r>
      <w:r w:rsidRPr="00981ED7">
        <w:rPr>
          <w:rFonts w:ascii="Ubuntu" w:hAnsi="Ubuntu"/>
          <w:b/>
          <w:bCs/>
          <w:sz w:val="20"/>
          <w:szCs w:val="20"/>
        </w:rPr>
        <w:t>Banaji</w:t>
      </w:r>
      <w:r w:rsidRPr="00981ED7">
        <w:rPr>
          <w:rFonts w:ascii="Ubuntu" w:hAnsi="Ubuntu"/>
          <w:b/>
          <w:bCs/>
          <w:sz w:val="20"/>
          <w:szCs w:val="20"/>
          <w:lang w:val="el-GR"/>
        </w:rPr>
        <w:t xml:space="preserve"> &amp; </w:t>
      </w:r>
      <w:r w:rsidRPr="00981ED7">
        <w:rPr>
          <w:rFonts w:ascii="Ubuntu" w:hAnsi="Ubuntu"/>
          <w:b/>
          <w:bCs/>
          <w:sz w:val="20"/>
          <w:szCs w:val="20"/>
        </w:rPr>
        <w:t>Anthony</w:t>
      </w:r>
      <w:r w:rsidRPr="00981ED7">
        <w:rPr>
          <w:rFonts w:ascii="Ubuntu" w:hAnsi="Ubuntu"/>
          <w:b/>
          <w:bCs/>
          <w:sz w:val="20"/>
          <w:szCs w:val="20"/>
          <w:lang w:val="el-GR"/>
        </w:rPr>
        <w:t xml:space="preserve"> </w:t>
      </w:r>
      <w:r w:rsidRPr="00981ED7">
        <w:rPr>
          <w:rFonts w:ascii="Ubuntu" w:hAnsi="Ubuntu"/>
          <w:b/>
          <w:bCs/>
          <w:sz w:val="20"/>
          <w:szCs w:val="20"/>
        </w:rPr>
        <w:t>G</w:t>
      </w:r>
      <w:r w:rsidRPr="00981ED7">
        <w:rPr>
          <w:rFonts w:ascii="Ubuntu" w:hAnsi="Ubuntu"/>
          <w:b/>
          <w:bCs/>
          <w:sz w:val="20"/>
          <w:szCs w:val="20"/>
          <w:lang w:val="el-GR"/>
        </w:rPr>
        <w:t xml:space="preserve">. </w:t>
      </w:r>
      <w:r w:rsidRPr="00981ED7">
        <w:rPr>
          <w:rFonts w:ascii="Ubuntu" w:hAnsi="Ubuntu"/>
          <w:b/>
          <w:bCs/>
          <w:sz w:val="20"/>
          <w:szCs w:val="20"/>
        </w:rPr>
        <w:t>Greenwald</w:t>
      </w:r>
    </w:p>
    <w:p w14:paraId="063C3088" w14:textId="77777777" w:rsidR="00981ED7" w:rsidRPr="00981ED7" w:rsidRDefault="00981ED7" w:rsidP="00981ED7">
      <w:pPr>
        <w:widowControl w:val="0"/>
        <w:spacing w:line="240" w:lineRule="auto"/>
        <w:rPr>
          <w:rFonts w:ascii="Ubuntu" w:hAnsi="Ubuntu"/>
          <w:sz w:val="20"/>
          <w:szCs w:val="20"/>
          <w:lang w:val="el-GR"/>
        </w:rPr>
      </w:pPr>
      <w:r w:rsidRPr="00981ED7">
        <w:rPr>
          <w:rFonts w:ascii="Ubuntu" w:hAnsi="Ubuntu"/>
          <w:sz w:val="20"/>
          <w:szCs w:val="20"/>
          <w:lang w:val="el-GR"/>
        </w:rPr>
        <w:t>Εξηγεί πώς οι ασυνείδητες προκαταλήψεις επηρεάζουν τις καθημερινές μας αποφάσεις — ακόμα και όταν έχουμε καλές προθέσεις.</w:t>
      </w:r>
      <w:r w:rsidRPr="00981ED7">
        <w:rPr>
          <w:rFonts w:ascii="Ubuntu" w:hAnsi="Ubuntu"/>
          <w:sz w:val="20"/>
          <w:szCs w:val="20"/>
          <w:lang w:val="el-GR"/>
        </w:rPr>
        <w:br/>
      </w:r>
      <w:r w:rsidRPr="00981ED7">
        <w:rPr>
          <w:rFonts w:ascii="Ubuntu" w:hAnsi="Ubuntu"/>
          <w:b/>
          <w:bCs/>
          <w:sz w:val="20"/>
          <w:szCs w:val="20"/>
          <w:lang w:val="el-GR"/>
        </w:rPr>
        <w:t xml:space="preserve">Για τους διευθυντές σχολείων, ειδικά: </w:t>
      </w:r>
      <w:r w:rsidRPr="00981ED7">
        <w:rPr>
          <w:rFonts w:ascii="Ubuntu" w:hAnsi="Ubuntu"/>
          <w:sz w:val="20"/>
          <w:szCs w:val="20"/>
          <w:lang w:val="el-GR"/>
        </w:rPr>
        <w:t>Εξαιρετική οπτική για την ισότητα, τις προσλήψεις, την πειθαρχία και την ανάπτυξη του προσωπικού.</w:t>
      </w:r>
    </w:p>
    <w:p w14:paraId="4E1E785E" w14:textId="77777777" w:rsidR="00981ED7" w:rsidRPr="00981ED7" w:rsidRDefault="00981ED7" w:rsidP="00981ED7">
      <w:pPr>
        <w:widowControl w:val="0"/>
        <w:spacing w:line="240" w:lineRule="auto"/>
        <w:rPr>
          <w:rFonts w:ascii="Ubuntu" w:hAnsi="Ubuntu"/>
          <w:b/>
          <w:bCs/>
          <w:sz w:val="20"/>
          <w:szCs w:val="20"/>
          <w:lang w:val="el-GR"/>
        </w:rPr>
      </w:pPr>
    </w:p>
    <w:p w14:paraId="01FC9960" w14:textId="77777777" w:rsidR="00981ED7" w:rsidRPr="00981ED7" w:rsidRDefault="00981ED7" w:rsidP="00981ED7">
      <w:pPr>
        <w:widowControl w:val="0"/>
        <w:spacing w:line="240" w:lineRule="auto"/>
        <w:rPr>
          <w:rFonts w:ascii="Ubuntu" w:hAnsi="Ubuntu"/>
          <w:b/>
          <w:bCs/>
          <w:sz w:val="20"/>
          <w:szCs w:val="20"/>
        </w:rPr>
      </w:pPr>
      <w:r w:rsidRPr="00981ED7">
        <w:rPr>
          <w:rFonts w:ascii="Ubuntu" w:hAnsi="Ubuntu"/>
          <w:b/>
          <w:bCs/>
          <w:sz w:val="20"/>
          <w:szCs w:val="20"/>
        </w:rPr>
        <w:t>Leadership and Self-Deception (Ηγεσία και αυτοεξαπάτηση) από το The Arbinger Institute</w:t>
      </w:r>
    </w:p>
    <w:p w14:paraId="5294A894" w14:textId="77777777" w:rsidR="00981ED7" w:rsidRPr="00981ED7" w:rsidRDefault="00981ED7" w:rsidP="00981ED7">
      <w:pPr>
        <w:widowControl w:val="0"/>
        <w:spacing w:line="240" w:lineRule="auto"/>
        <w:rPr>
          <w:rFonts w:ascii="Ubuntu" w:hAnsi="Ubuntu"/>
          <w:sz w:val="20"/>
          <w:szCs w:val="20"/>
          <w:lang w:val="el-GR"/>
        </w:rPr>
      </w:pPr>
      <w:r w:rsidRPr="00981ED7">
        <w:rPr>
          <w:rFonts w:ascii="Ubuntu" w:hAnsi="Ubuntu"/>
          <w:sz w:val="20"/>
          <w:szCs w:val="20"/>
          <w:lang w:val="el-GR"/>
        </w:rPr>
        <w:t>Ένα βιβλίο σε αφηγηματικό ύφος που διερευνά πώς οι ηγέτες εξαπατούν τον εαυτό τους σχετικά με τις προθέσεις και τις ενέργειές τους.</w:t>
      </w:r>
      <w:r w:rsidRPr="00981ED7">
        <w:rPr>
          <w:rFonts w:ascii="Ubuntu" w:hAnsi="Ubuntu"/>
          <w:sz w:val="20"/>
          <w:szCs w:val="20"/>
          <w:lang w:val="el-GR"/>
        </w:rPr>
        <w:br/>
      </w:r>
      <w:r w:rsidRPr="00981ED7">
        <w:rPr>
          <w:rFonts w:ascii="Ubuntu" w:hAnsi="Ubuntu"/>
          <w:b/>
          <w:bCs/>
          <w:sz w:val="20"/>
          <w:szCs w:val="20"/>
          <w:lang w:val="el-GR"/>
        </w:rPr>
        <w:t xml:space="preserve">Βασικό συμπέρασμα: </w:t>
      </w:r>
      <w:r w:rsidRPr="00981ED7">
        <w:rPr>
          <w:rFonts w:ascii="Ubuntu" w:hAnsi="Ubuntu"/>
          <w:sz w:val="20"/>
          <w:szCs w:val="20"/>
          <w:lang w:val="el-GR"/>
        </w:rPr>
        <w:t>Η αυτογνωσία είναι θεμελιώδης για την κριτική σκέψη της ηγεσίας.</w:t>
      </w:r>
    </w:p>
    <w:p w14:paraId="2C141228" w14:textId="77777777" w:rsidR="00981ED7" w:rsidRPr="00981ED7" w:rsidRDefault="00981ED7" w:rsidP="00981ED7">
      <w:pPr>
        <w:widowControl w:val="0"/>
        <w:spacing w:line="240" w:lineRule="auto"/>
        <w:rPr>
          <w:rFonts w:ascii="Ubuntu" w:hAnsi="Ubuntu"/>
          <w:sz w:val="20"/>
          <w:szCs w:val="20"/>
          <w:lang w:val="el-GR"/>
        </w:rPr>
      </w:pPr>
    </w:p>
    <w:p w14:paraId="19095197" w14:textId="77777777" w:rsidR="00981ED7" w:rsidRPr="00981ED7" w:rsidRDefault="00981ED7" w:rsidP="00981ED7">
      <w:pPr>
        <w:widowControl w:val="0"/>
        <w:spacing w:line="240" w:lineRule="auto"/>
        <w:rPr>
          <w:rFonts w:ascii="Ubuntu" w:hAnsi="Ubuntu"/>
          <w:b/>
          <w:bCs/>
          <w:sz w:val="20"/>
          <w:szCs w:val="20"/>
          <w:lang w:val="el-GR"/>
        </w:rPr>
      </w:pPr>
      <w:r w:rsidRPr="00981ED7">
        <w:rPr>
          <w:rFonts w:ascii="Ubuntu" w:hAnsi="Ubuntu"/>
          <w:b/>
          <w:bCs/>
          <w:sz w:val="20"/>
          <w:szCs w:val="20"/>
          <w:lang w:val="el-GR"/>
        </w:rPr>
        <w:t>Άρθρα και εργαλεία:</w:t>
      </w:r>
    </w:p>
    <w:p w14:paraId="158BC528" w14:textId="77777777" w:rsidR="00981ED7" w:rsidRPr="00981ED7" w:rsidRDefault="00981ED7" w:rsidP="00981ED7">
      <w:pPr>
        <w:widowControl w:val="0"/>
        <w:spacing w:line="240" w:lineRule="auto"/>
        <w:rPr>
          <w:rFonts w:ascii="Ubuntu" w:hAnsi="Ubuntu"/>
          <w:b/>
          <w:bCs/>
          <w:sz w:val="20"/>
          <w:szCs w:val="20"/>
          <w:lang w:val="el-GR"/>
        </w:rPr>
      </w:pPr>
      <w:r w:rsidRPr="00981ED7">
        <w:rPr>
          <w:rFonts w:ascii="Ubuntu" w:hAnsi="Ubuntu"/>
          <w:b/>
          <w:bCs/>
          <w:sz w:val="20"/>
          <w:szCs w:val="20"/>
          <w:lang w:val="el-GR"/>
        </w:rPr>
        <w:t xml:space="preserve">«Το πρόβλημα με το "Σκέφτομαι, άρα υπάρχω"» – </w:t>
      </w:r>
      <w:r w:rsidRPr="00981ED7">
        <w:rPr>
          <w:rFonts w:ascii="Ubuntu" w:hAnsi="Ubuntu"/>
          <w:b/>
          <w:bCs/>
          <w:i/>
          <w:iCs/>
          <w:sz w:val="20"/>
          <w:szCs w:val="20"/>
        </w:rPr>
        <w:t>The</w:t>
      </w:r>
      <w:r w:rsidRPr="00981ED7">
        <w:rPr>
          <w:rFonts w:ascii="Ubuntu" w:hAnsi="Ubuntu"/>
          <w:b/>
          <w:bCs/>
          <w:i/>
          <w:iCs/>
          <w:sz w:val="20"/>
          <w:szCs w:val="20"/>
          <w:lang w:val="el-GR"/>
        </w:rPr>
        <w:t xml:space="preserve"> </w:t>
      </w:r>
      <w:r w:rsidRPr="00981ED7">
        <w:rPr>
          <w:rFonts w:ascii="Ubuntu" w:hAnsi="Ubuntu"/>
          <w:b/>
          <w:bCs/>
          <w:i/>
          <w:iCs/>
          <w:sz w:val="20"/>
          <w:szCs w:val="20"/>
        </w:rPr>
        <w:t>Atlantic</w:t>
      </w:r>
    </w:p>
    <w:p w14:paraId="2E1744F5" w14:textId="77777777" w:rsidR="00981ED7" w:rsidRPr="00981ED7" w:rsidRDefault="00981ED7" w:rsidP="00981ED7">
      <w:pPr>
        <w:widowControl w:val="0"/>
        <w:spacing w:line="240" w:lineRule="auto"/>
        <w:rPr>
          <w:rFonts w:ascii="Ubuntu" w:hAnsi="Ubuntu"/>
          <w:sz w:val="20"/>
          <w:szCs w:val="20"/>
          <w:lang w:val="el-GR"/>
        </w:rPr>
      </w:pPr>
      <w:r w:rsidRPr="00981ED7">
        <w:rPr>
          <w:rFonts w:ascii="Ubuntu" w:hAnsi="Ubuntu"/>
          <w:sz w:val="20"/>
          <w:szCs w:val="20"/>
          <w:lang w:val="el-GR"/>
        </w:rPr>
        <w:t>Εξετάζει πώς η βεβαιότητα μπορεί να μας τυφλώσει απέναντι σε βαθύτερες αλήθειες.</w:t>
      </w:r>
      <w:r w:rsidRPr="00981ED7">
        <w:rPr>
          <w:rFonts w:ascii="Ubuntu" w:hAnsi="Ubuntu"/>
          <w:sz w:val="20"/>
          <w:szCs w:val="20"/>
          <w:lang w:val="el-GR"/>
        </w:rPr>
        <w:br/>
        <w:t>Σύνδεσμος:</w:t>
      </w:r>
      <w:hyperlink r:id="rId10">
        <w:r w:rsidRPr="00981ED7">
          <w:rPr>
            <w:rFonts w:ascii="Ubuntu" w:hAnsi="Ubuntu"/>
            <w:color w:val="0000FF"/>
            <w:sz w:val="20"/>
            <w:szCs w:val="20"/>
            <w:u w:val="single"/>
            <w:lang w:val="el-GR"/>
          </w:rPr>
          <w:t xml:space="preserve"> </w:t>
        </w:r>
        <w:r w:rsidRPr="00981ED7">
          <w:rPr>
            <w:rFonts w:ascii="Ubuntu" w:hAnsi="Ubuntu"/>
            <w:color w:val="0000FF"/>
            <w:sz w:val="20"/>
            <w:szCs w:val="20"/>
            <w:u w:val="single"/>
          </w:rPr>
          <w:t>https</w:t>
        </w:r>
        <w:r w:rsidRPr="00981ED7">
          <w:rPr>
            <w:rFonts w:ascii="Ubuntu" w:hAnsi="Ubuntu"/>
            <w:color w:val="0000FF"/>
            <w:sz w:val="20"/>
            <w:szCs w:val="20"/>
            <w:u w:val="single"/>
            <w:lang w:val="el-GR"/>
          </w:rPr>
          <w:t>://</w:t>
        </w:r>
        <w:r w:rsidRPr="00981ED7">
          <w:rPr>
            <w:rFonts w:ascii="Ubuntu" w:hAnsi="Ubuntu"/>
            <w:color w:val="0000FF"/>
            <w:sz w:val="20"/>
            <w:szCs w:val="20"/>
            <w:u w:val="single"/>
          </w:rPr>
          <w:t>www</w:t>
        </w:r>
        <w:r w:rsidRPr="00981ED7">
          <w:rPr>
            <w:rFonts w:ascii="Ubuntu" w:hAnsi="Ubuntu"/>
            <w:color w:val="0000FF"/>
            <w:sz w:val="20"/>
            <w:szCs w:val="20"/>
            <w:u w:val="single"/>
            <w:lang w:val="el-GR"/>
          </w:rPr>
          <w:t>.</w:t>
        </w:r>
        <w:r w:rsidRPr="00981ED7">
          <w:rPr>
            <w:rFonts w:ascii="Ubuntu" w:hAnsi="Ubuntu"/>
            <w:color w:val="0000FF"/>
            <w:sz w:val="20"/>
            <w:szCs w:val="20"/>
            <w:u w:val="single"/>
          </w:rPr>
          <w:t>theatlantic</w:t>
        </w:r>
        <w:r w:rsidRPr="00981ED7">
          <w:rPr>
            <w:rFonts w:ascii="Ubuntu" w:hAnsi="Ubuntu"/>
            <w:color w:val="0000FF"/>
            <w:sz w:val="20"/>
            <w:szCs w:val="20"/>
            <w:u w:val="single"/>
            <w:lang w:val="el-GR"/>
          </w:rPr>
          <w:t>.</w:t>
        </w:r>
        <w:r w:rsidRPr="00981ED7">
          <w:rPr>
            <w:rFonts w:ascii="Ubuntu" w:hAnsi="Ubuntu"/>
            <w:color w:val="0000FF"/>
            <w:sz w:val="20"/>
            <w:szCs w:val="20"/>
            <w:u w:val="single"/>
          </w:rPr>
          <w:t>com</w:t>
        </w:r>
      </w:hyperlink>
      <w:r w:rsidRPr="00981ED7">
        <w:rPr>
          <w:rFonts w:ascii="Ubuntu" w:hAnsi="Ubuntu"/>
          <w:sz w:val="20"/>
          <w:szCs w:val="20"/>
          <w:lang w:val="el-GR"/>
        </w:rPr>
        <w:t xml:space="preserve"> (αναζήτηση τίτλου)</w:t>
      </w:r>
    </w:p>
    <w:p w14:paraId="4DBD3209" w14:textId="77777777" w:rsidR="00981ED7" w:rsidRPr="00981ED7" w:rsidRDefault="00981ED7" w:rsidP="00981ED7">
      <w:pPr>
        <w:widowControl w:val="0"/>
        <w:spacing w:line="240" w:lineRule="auto"/>
        <w:rPr>
          <w:rFonts w:ascii="Ubuntu" w:hAnsi="Ubuntu"/>
          <w:sz w:val="20"/>
          <w:szCs w:val="20"/>
          <w:lang w:val="el-GR"/>
        </w:rPr>
      </w:pPr>
    </w:p>
    <w:p w14:paraId="6E356499" w14:textId="77777777" w:rsidR="00981ED7" w:rsidRPr="00981ED7" w:rsidRDefault="00981ED7" w:rsidP="00981ED7">
      <w:pPr>
        <w:widowControl w:val="0"/>
        <w:spacing w:line="240" w:lineRule="auto"/>
        <w:rPr>
          <w:rFonts w:ascii="Ubuntu" w:hAnsi="Ubuntu"/>
          <w:b/>
          <w:bCs/>
          <w:sz w:val="20"/>
          <w:szCs w:val="20"/>
          <w:lang w:val="el-GR"/>
        </w:rPr>
      </w:pPr>
      <w:r w:rsidRPr="00981ED7">
        <w:rPr>
          <w:rFonts w:ascii="Ubuntu" w:hAnsi="Ubuntu"/>
          <w:b/>
          <w:bCs/>
          <w:sz w:val="20"/>
          <w:szCs w:val="20"/>
          <w:lang w:val="el-GR"/>
        </w:rPr>
        <w:t>«</w:t>
      </w:r>
      <w:r w:rsidRPr="00981ED7">
        <w:rPr>
          <w:rFonts w:ascii="Ubuntu" w:hAnsi="Ubuntu"/>
          <w:b/>
          <w:bCs/>
          <w:sz w:val="20"/>
          <w:szCs w:val="20"/>
        </w:rPr>
        <w:t>Cognitive</w:t>
      </w:r>
      <w:r w:rsidRPr="00981ED7">
        <w:rPr>
          <w:rFonts w:ascii="Ubuntu" w:hAnsi="Ubuntu"/>
          <w:b/>
          <w:bCs/>
          <w:sz w:val="20"/>
          <w:szCs w:val="20"/>
          <w:lang w:val="el-GR"/>
        </w:rPr>
        <w:t xml:space="preserve"> </w:t>
      </w:r>
      <w:r w:rsidRPr="00981ED7">
        <w:rPr>
          <w:rFonts w:ascii="Ubuntu" w:hAnsi="Ubuntu"/>
          <w:b/>
          <w:bCs/>
          <w:sz w:val="20"/>
          <w:szCs w:val="20"/>
        </w:rPr>
        <w:t>Bias</w:t>
      </w:r>
      <w:r w:rsidRPr="00981ED7">
        <w:rPr>
          <w:rFonts w:ascii="Ubuntu" w:hAnsi="Ubuntu"/>
          <w:b/>
          <w:bCs/>
          <w:sz w:val="20"/>
          <w:szCs w:val="20"/>
          <w:lang w:val="el-GR"/>
        </w:rPr>
        <w:t xml:space="preserve"> </w:t>
      </w:r>
      <w:r w:rsidRPr="00981ED7">
        <w:rPr>
          <w:rFonts w:ascii="Ubuntu" w:hAnsi="Ubuntu"/>
          <w:b/>
          <w:bCs/>
          <w:sz w:val="20"/>
          <w:szCs w:val="20"/>
        </w:rPr>
        <w:t>Cheat</w:t>
      </w:r>
      <w:r w:rsidRPr="00981ED7">
        <w:rPr>
          <w:rFonts w:ascii="Ubuntu" w:hAnsi="Ubuntu"/>
          <w:b/>
          <w:bCs/>
          <w:sz w:val="20"/>
          <w:szCs w:val="20"/>
          <w:lang w:val="el-GR"/>
        </w:rPr>
        <w:t xml:space="preserve"> </w:t>
      </w:r>
      <w:r w:rsidRPr="00981ED7">
        <w:rPr>
          <w:rFonts w:ascii="Ubuntu" w:hAnsi="Ubuntu"/>
          <w:b/>
          <w:bCs/>
          <w:sz w:val="20"/>
          <w:szCs w:val="20"/>
        </w:rPr>
        <w:t>Sheet</w:t>
      </w:r>
      <w:r w:rsidRPr="00981ED7">
        <w:rPr>
          <w:rFonts w:ascii="Ubuntu" w:hAnsi="Ubuntu"/>
          <w:b/>
          <w:bCs/>
          <w:sz w:val="20"/>
          <w:szCs w:val="20"/>
          <w:lang w:val="el-GR"/>
        </w:rPr>
        <w:t xml:space="preserve">» (Συνοπτικός οδηγός για τις γνωστικές προκαταλήψεις) του </w:t>
      </w:r>
      <w:r w:rsidRPr="00981ED7">
        <w:rPr>
          <w:rFonts w:ascii="Ubuntu" w:hAnsi="Ubuntu"/>
          <w:b/>
          <w:bCs/>
          <w:sz w:val="20"/>
          <w:szCs w:val="20"/>
        </w:rPr>
        <w:t>Buster</w:t>
      </w:r>
      <w:r w:rsidRPr="00981ED7">
        <w:rPr>
          <w:rFonts w:ascii="Ubuntu" w:hAnsi="Ubuntu"/>
          <w:b/>
          <w:bCs/>
          <w:sz w:val="20"/>
          <w:szCs w:val="20"/>
          <w:lang w:val="el-GR"/>
        </w:rPr>
        <w:t xml:space="preserve"> </w:t>
      </w:r>
      <w:r w:rsidRPr="00981ED7">
        <w:rPr>
          <w:rFonts w:ascii="Ubuntu" w:hAnsi="Ubuntu"/>
          <w:b/>
          <w:bCs/>
          <w:sz w:val="20"/>
          <w:szCs w:val="20"/>
        </w:rPr>
        <w:t>Benson</w:t>
      </w:r>
    </w:p>
    <w:p w14:paraId="11613FEA" w14:textId="77777777" w:rsidR="00981ED7" w:rsidRPr="00981ED7" w:rsidRDefault="00981ED7" w:rsidP="00981ED7">
      <w:pPr>
        <w:widowControl w:val="0"/>
        <w:spacing w:line="240" w:lineRule="auto"/>
        <w:rPr>
          <w:rFonts w:ascii="Ubuntu" w:hAnsi="Ubuntu"/>
          <w:sz w:val="20"/>
          <w:szCs w:val="20"/>
        </w:rPr>
      </w:pPr>
      <w:r w:rsidRPr="00981ED7">
        <w:rPr>
          <w:rFonts w:ascii="Ubuntu" w:hAnsi="Ubuntu"/>
          <w:sz w:val="20"/>
          <w:szCs w:val="20"/>
          <w:lang w:val="el-GR"/>
        </w:rPr>
        <w:t>Μια πρακτική οπτική ανάλυση δεκάδων γνωστικών προκαταλήψεων με πραγματικές επιπτώσεις.</w:t>
      </w:r>
      <w:r w:rsidRPr="00981ED7">
        <w:rPr>
          <w:rFonts w:ascii="Ubuntu" w:hAnsi="Ubuntu"/>
          <w:sz w:val="20"/>
          <w:szCs w:val="20"/>
          <w:lang w:val="el-GR"/>
        </w:rPr>
        <w:br/>
      </w:r>
      <w:r w:rsidRPr="00981ED7">
        <w:rPr>
          <w:rFonts w:ascii="Ubuntu" w:hAnsi="Ubuntu"/>
          <w:sz w:val="20"/>
          <w:szCs w:val="20"/>
        </w:rPr>
        <w:t>Δωρεάν: https://betterhumans.pub/cognitive-bias-cheat-sheet</w:t>
      </w:r>
    </w:p>
    <w:p w14:paraId="5ADDB113" w14:textId="77777777" w:rsidR="00981ED7" w:rsidRPr="00981ED7" w:rsidRDefault="00981ED7" w:rsidP="00981ED7">
      <w:pPr>
        <w:widowControl w:val="0"/>
        <w:spacing w:line="240" w:lineRule="auto"/>
        <w:rPr>
          <w:rFonts w:ascii="Ubuntu" w:hAnsi="Ubuntu"/>
          <w:sz w:val="20"/>
          <w:szCs w:val="20"/>
        </w:rPr>
      </w:pPr>
    </w:p>
    <w:p w14:paraId="05DF012B" w14:textId="77777777" w:rsidR="00981ED7" w:rsidRPr="00981ED7" w:rsidRDefault="00981ED7" w:rsidP="00981ED7">
      <w:pPr>
        <w:widowControl w:val="0"/>
        <w:spacing w:line="240" w:lineRule="auto"/>
        <w:rPr>
          <w:rFonts w:ascii="Ubuntu" w:hAnsi="Ubuntu"/>
          <w:b/>
          <w:bCs/>
          <w:sz w:val="20"/>
          <w:szCs w:val="20"/>
        </w:rPr>
      </w:pPr>
      <w:r w:rsidRPr="00981ED7">
        <w:rPr>
          <w:rFonts w:ascii="Ubuntu" w:hAnsi="Ubuntu"/>
          <w:b/>
          <w:bCs/>
          <w:sz w:val="20"/>
          <w:szCs w:val="20"/>
        </w:rPr>
        <w:t>«The Ladder of Inference» – Harvard Business Review</w:t>
      </w:r>
    </w:p>
    <w:p w14:paraId="573C8B3D" w14:textId="77777777" w:rsidR="00981ED7" w:rsidRPr="00981ED7" w:rsidRDefault="00981ED7" w:rsidP="00981ED7">
      <w:pPr>
        <w:widowControl w:val="0"/>
        <w:spacing w:line="240" w:lineRule="auto"/>
        <w:rPr>
          <w:rFonts w:ascii="Ubuntu" w:hAnsi="Ubuntu"/>
          <w:sz w:val="20"/>
          <w:szCs w:val="20"/>
          <w:lang w:val="el-GR"/>
        </w:rPr>
      </w:pPr>
      <w:r w:rsidRPr="00981ED7">
        <w:rPr>
          <w:rFonts w:ascii="Ubuntu" w:hAnsi="Ubuntu"/>
          <w:sz w:val="20"/>
          <w:szCs w:val="20"/>
          <w:lang w:val="el-GR"/>
        </w:rPr>
        <w:t>Ένα σύντομο κείμενο που εξηγεί πώς οι άνθρωποι βγάζουν βιαστικά συμπεράσματα με βάση επιλεκτικά δεδομένα.</w:t>
      </w:r>
      <w:r w:rsidRPr="00981ED7">
        <w:rPr>
          <w:rFonts w:ascii="Ubuntu" w:hAnsi="Ubuntu"/>
          <w:sz w:val="20"/>
          <w:szCs w:val="20"/>
          <w:lang w:val="el-GR"/>
        </w:rPr>
        <w:br/>
        <w:t xml:space="preserve">Αναζήτηση: </w:t>
      </w:r>
      <w:r w:rsidRPr="00981ED7">
        <w:rPr>
          <w:rFonts w:ascii="Ubuntu" w:hAnsi="Ubuntu"/>
          <w:i/>
          <w:iCs/>
          <w:sz w:val="20"/>
          <w:szCs w:val="20"/>
          <w:lang w:val="el-GR"/>
        </w:rPr>
        <w:t>«</w:t>
      </w:r>
      <w:r w:rsidRPr="00981ED7">
        <w:rPr>
          <w:rFonts w:ascii="Ubuntu" w:hAnsi="Ubuntu"/>
          <w:i/>
          <w:iCs/>
          <w:sz w:val="20"/>
          <w:szCs w:val="20"/>
        </w:rPr>
        <w:t>HBR</w:t>
      </w:r>
      <w:r w:rsidRPr="00981ED7">
        <w:rPr>
          <w:rFonts w:ascii="Ubuntu" w:hAnsi="Ubuntu"/>
          <w:i/>
          <w:iCs/>
          <w:sz w:val="20"/>
          <w:szCs w:val="20"/>
          <w:lang w:val="el-GR"/>
        </w:rPr>
        <w:t xml:space="preserve"> </w:t>
      </w:r>
      <w:r w:rsidRPr="00981ED7">
        <w:rPr>
          <w:rFonts w:ascii="Ubuntu" w:hAnsi="Ubuntu"/>
          <w:i/>
          <w:iCs/>
          <w:sz w:val="20"/>
          <w:szCs w:val="20"/>
        </w:rPr>
        <w:t>Ladder</w:t>
      </w:r>
      <w:r w:rsidRPr="00981ED7">
        <w:rPr>
          <w:rFonts w:ascii="Ubuntu" w:hAnsi="Ubuntu"/>
          <w:i/>
          <w:iCs/>
          <w:sz w:val="20"/>
          <w:szCs w:val="20"/>
          <w:lang w:val="el-GR"/>
        </w:rPr>
        <w:t xml:space="preserve"> </w:t>
      </w:r>
      <w:r w:rsidRPr="00981ED7">
        <w:rPr>
          <w:rFonts w:ascii="Ubuntu" w:hAnsi="Ubuntu"/>
          <w:i/>
          <w:iCs/>
          <w:sz w:val="20"/>
          <w:szCs w:val="20"/>
        </w:rPr>
        <w:t>of</w:t>
      </w:r>
      <w:r w:rsidRPr="00981ED7">
        <w:rPr>
          <w:rFonts w:ascii="Ubuntu" w:hAnsi="Ubuntu"/>
          <w:i/>
          <w:iCs/>
          <w:sz w:val="20"/>
          <w:szCs w:val="20"/>
          <w:lang w:val="el-GR"/>
        </w:rPr>
        <w:t xml:space="preserve"> </w:t>
      </w:r>
      <w:r w:rsidRPr="00981ED7">
        <w:rPr>
          <w:rFonts w:ascii="Ubuntu" w:hAnsi="Ubuntu"/>
          <w:i/>
          <w:iCs/>
          <w:sz w:val="20"/>
          <w:szCs w:val="20"/>
        </w:rPr>
        <w:t>Inference</w:t>
      </w:r>
      <w:r w:rsidRPr="00981ED7">
        <w:rPr>
          <w:rFonts w:ascii="Ubuntu" w:hAnsi="Ubuntu"/>
          <w:i/>
          <w:iCs/>
          <w:sz w:val="20"/>
          <w:szCs w:val="20"/>
          <w:lang w:val="el-GR"/>
        </w:rPr>
        <w:t xml:space="preserve">» </w:t>
      </w:r>
      <w:r w:rsidRPr="00981ED7">
        <w:rPr>
          <w:rFonts w:ascii="Ubuntu" w:hAnsi="Ubuntu"/>
          <w:sz w:val="20"/>
          <w:szCs w:val="20"/>
          <w:lang w:val="el-GR"/>
        </w:rPr>
        <w:t xml:space="preserve">ή πρόσβαση μέσω </w:t>
      </w:r>
      <w:hyperlink r:id="rId11">
        <w:r w:rsidRPr="00981ED7">
          <w:rPr>
            <w:rFonts w:ascii="Ubuntu" w:hAnsi="Ubuntu"/>
            <w:color w:val="0000FF"/>
            <w:sz w:val="20"/>
            <w:szCs w:val="20"/>
            <w:u w:val="single"/>
          </w:rPr>
          <w:t>HBR</w:t>
        </w:r>
        <w:r w:rsidRPr="00981ED7">
          <w:rPr>
            <w:rFonts w:ascii="Ubuntu" w:hAnsi="Ubuntu"/>
            <w:color w:val="0000FF"/>
            <w:sz w:val="20"/>
            <w:szCs w:val="20"/>
            <w:u w:val="single"/>
            <w:lang w:val="el-GR"/>
          </w:rPr>
          <w:t>.</w:t>
        </w:r>
        <w:r w:rsidRPr="00981ED7">
          <w:rPr>
            <w:rFonts w:ascii="Ubuntu" w:hAnsi="Ubuntu"/>
            <w:color w:val="0000FF"/>
            <w:sz w:val="20"/>
            <w:szCs w:val="20"/>
            <w:u w:val="single"/>
          </w:rPr>
          <w:t>org</w:t>
        </w:r>
      </w:hyperlink>
    </w:p>
    <w:p w14:paraId="48B67AFA" w14:textId="77777777" w:rsidR="00981ED7" w:rsidRPr="00981ED7" w:rsidRDefault="00981ED7" w:rsidP="00981ED7">
      <w:pPr>
        <w:widowControl w:val="0"/>
        <w:spacing w:line="240" w:lineRule="auto"/>
        <w:rPr>
          <w:rFonts w:ascii="Ubuntu" w:hAnsi="Ubuntu"/>
          <w:sz w:val="20"/>
          <w:szCs w:val="20"/>
          <w:lang w:val="el-GR"/>
        </w:rPr>
      </w:pPr>
    </w:p>
    <w:p w14:paraId="1B989E2B" w14:textId="77777777" w:rsidR="00981ED7" w:rsidRPr="00981ED7" w:rsidRDefault="00981ED7" w:rsidP="00981ED7">
      <w:pPr>
        <w:rPr>
          <w:rFonts w:ascii="Ubuntu" w:hAnsi="Ubuntu"/>
          <w:sz w:val="20"/>
          <w:szCs w:val="20"/>
          <w:lang w:val="el-GR"/>
        </w:rPr>
      </w:pPr>
    </w:p>
    <w:p w14:paraId="48F886D3" w14:textId="77777777" w:rsidR="00981ED7" w:rsidRPr="00981ED7" w:rsidRDefault="00981ED7" w:rsidP="00981ED7">
      <w:pPr>
        <w:pStyle w:val="Heading3"/>
        <w:rPr>
          <w:rFonts w:ascii="Ubuntu" w:hAnsi="Ubuntu"/>
          <w:b/>
          <w:bCs/>
          <w:sz w:val="20"/>
          <w:szCs w:val="20"/>
          <w:shd w:val="clear" w:color="auto" w:fill="CCCCCC"/>
          <w:lang w:val="el-GR"/>
        </w:rPr>
      </w:pPr>
      <w:bookmarkStart w:id="17" w:name="_heading=h.8g1pcl66rjhu" w:colFirst="0" w:colLast="0"/>
      <w:bookmarkEnd w:id="17"/>
      <w:r w:rsidRPr="00981ED7">
        <w:rPr>
          <w:rFonts w:ascii="Ubuntu" w:hAnsi="Ubuntu"/>
          <w:b/>
          <w:bCs/>
          <w:sz w:val="20"/>
          <w:szCs w:val="20"/>
          <w:shd w:val="clear" w:color="auto" w:fill="CCCCCC"/>
          <w:lang w:val="el-GR"/>
        </w:rPr>
        <w:t>Σημειώσεις που πρέπει να προστεθούν στο βιβλίο συνοδευτικό για τους εκπαιδευτές</w:t>
      </w:r>
    </w:p>
    <w:p w14:paraId="01593721" w14:textId="77777777" w:rsidR="00981ED7" w:rsidRPr="00981ED7" w:rsidRDefault="00981ED7" w:rsidP="00981ED7">
      <w:pPr>
        <w:widowControl w:val="0"/>
        <w:spacing w:line="240" w:lineRule="auto"/>
        <w:rPr>
          <w:rFonts w:ascii="Ubuntu" w:hAnsi="Ubuntu"/>
          <w:sz w:val="20"/>
          <w:szCs w:val="20"/>
          <w:lang w:val="el-GR"/>
        </w:rPr>
      </w:pPr>
      <w:r w:rsidRPr="00981ED7">
        <w:rPr>
          <w:rFonts w:ascii="Ubuntu" w:hAnsi="Ubuntu"/>
          <w:sz w:val="20"/>
          <w:szCs w:val="20"/>
          <w:lang w:val="el-GR"/>
        </w:rPr>
        <w:t>Οι εκπαιδευτές πρέπει να αυτοαναλύονται και να αμφισβητούν συνεχώς την κριτική τους σκέψη και τις πιθανές προκαταλήψεις τους.</w:t>
      </w:r>
    </w:p>
    <w:p w14:paraId="56A4A4BC" w14:textId="77777777" w:rsidR="00981ED7" w:rsidRPr="00981ED7" w:rsidRDefault="00981ED7" w:rsidP="00981ED7">
      <w:pPr>
        <w:pStyle w:val="Heading3"/>
        <w:rPr>
          <w:rFonts w:ascii="Ubuntu" w:hAnsi="Ubuntu"/>
          <w:b/>
          <w:bCs/>
          <w:sz w:val="20"/>
          <w:szCs w:val="20"/>
          <w:shd w:val="clear" w:color="auto" w:fill="CCCCCC"/>
          <w:lang w:val="el-GR"/>
        </w:rPr>
      </w:pPr>
      <w:bookmarkStart w:id="18" w:name="_heading=h.z7sbrac9s7zy" w:colFirst="0" w:colLast="0"/>
      <w:bookmarkEnd w:id="18"/>
      <w:r w:rsidRPr="00981ED7">
        <w:rPr>
          <w:rFonts w:ascii="Ubuntu" w:hAnsi="Ubuntu"/>
          <w:b/>
          <w:bCs/>
          <w:sz w:val="20"/>
          <w:szCs w:val="20"/>
          <w:shd w:val="clear" w:color="auto" w:fill="CCCCCC"/>
          <w:lang w:val="el-GR"/>
        </w:rPr>
        <w:t>Σημειώσεις σχετικά με τη χρήση ενοτήτων και δραστηριοτήτων για ένα μικτό μορφότυπο</w:t>
      </w:r>
    </w:p>
    <w:p w14:paraId="05509F89" w14:textId="77777777" w:rsidR="00981ED7" w:rsidRPr="00981ED7" w:rsidRDefault="00981ED7" w:rsidP="00981ED7">
      <w:pPr>
        <w:widowControl w:val="0"/>
        <w:spacing w:line="240" w:lineRule="auto"/>
        <w:rPr>
          <w:rFonts w:ascii="Ubuntu" w:hAnsi="Ubuntu"/>
          <w:shd w:val="clear" w:color="auto" w:fill="CCCCCC"/>
          <w:lang w:val="el-GR"/>
        </w:rPr>
      </w:pPr>
      <w:bookmarkStart w:id="19" w:name="_heading=h.b359iwr2dtlh" w:colFirst="0" w:colLast="0"/>
      <w:bookmarkEnd w:id="19"/>
      <w:r w:rsidRPr="00981ED7">
        <w:rPr>
          <w:rFonts w:ascii="Ubuntu" w:hAnsi="Ubuntu"/>
          <w:sz w:val="20"/>
          <w:szCs w:val="20"/>
          <w:lang w:val="el-GR"/>
        </w:rPr>
        <w:t>Προτείνουμε άλλες δραστηριότητες για την εκπαίδευση με φυσική παρουσία. Για μια μικτή μορφή, όλοι οι συμμετέχοντες πρέπει να έχουν τη δική τους συσκευή και σύνδεση στο διαδίκτυο και να συνεργάζονται ατομικά</w:t>
      </w:r>
    </w:p>
    <w:p w14:paraId="0105048B" w14:textId="77777777" w:rsidR="00981ED7" w:rsidRPr="00981ED7" w:rsidRDefault="00981ED7" w:rsidP="00981ED7">
      <w:pPr>
        <w:pStyle w:val="Heading3"/>
        <w:rPr>
          <w:rFonts w:ascii="Ubuntu" w:hAnsi="Ubuntu"/>
          <w:b/>
          <w:bCs/>
          <w:sz w:val="20"/>
          <w:szCs w:val="20"/>
          <w:shd w:val="clear" w:color="auto" w:fill="CCCCCC"/>
        </w:rPr>
      </w:pPr>
      <w:bookmarkStart w:id="20" w:name="_heading=h.ti5ks429dy65" w:colFirst="0" w:colLast="0"/>
      <w:bookmarkEnd w:id="20"/>
      <w:r w:rsidRPr="00981ED7">
        <w:rPr>
          <w:rFonts w:ascii="Ubuntu" w:hAnsi="Ubuntu"/>
          <w:b/>
          <w:bCs/>
          <w:sz w:val="20"/>
          <w:szCs w:val="20"/>
          <w:shd w:val="clear" w:color="auto" w:fill="CCCCCC"/>
        </w:rPr>
        <w:t>Πίνακας σύνοψης</w:t>
      </w:r>
    </w:p>
    <w:p w14:paraId="388BFDB2" w14:textId="77777777" w:rsidR="00981ED7" w:rsidRPr="00981ED7" w:rsidRDefault="00981ED7" w:rsidP="00981ED7">
      <w:pPr>
        <w:rPr>
          <w:rFonts w:ascii="Ubuntu" w:hAnsi="Ubuntu"/>
          <w:sz w:val="20"/>
          <w:szCs w:val="20"/>
        </w:rPr>
      </w:pPr>
    </w:p>
    <w:tbl>
      <w:tblPr>
        <w:tblStyle w:val="aff5"/>
        <w:tblW w:w="0" w:type="auto"/>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514"/>
        <w:gridCol w:w="4514"/>
      </w:tblGrid>
      <w:tr w:rsidR="00981ED7" w:rsidRPr="00981ED7" w14:paraId="7591B06A" w14:textId="77777777" w:rsidTr="00AD204F">
        <w:tc>
          <w:tcPr>
            <w:tcW w:w="4514" w:type="dxa"/>
            <w:tcMar>
              <w:top w:w="100" w:type="dxa"/>
              <w:left w:w="100" w:type="dxa"/>
              <w:bottom w:w="100" w:type="dxa"/>
              <w:right w:w="100" w:type="dxa"/>
            </w:tcMar>
          </w:tcPr>
          <w:p w14:paraId="6D906E27" w14:textId="77777777" w:rsidR="00981ED7" w:rsidRPr="00981ED7" w:rsidRDefault="00981ED7" w:rsidP="00AD204F">
            <w:pPr>
              <w:widowControl w:val="0"/>
              <w:spacing w:line="240" w:lineRule="auto"/>
              <w:jc w:val="center"/>
              <w:rPr>
                <w:rFonts w:ascii="Ubuntu" w:hAnsi="Ubuntu"/>
                <w:sz w:val="20"/>
                <w:szCs w:val="20"/>
              </w:rPr>
            </w:pPr>
          </w:p>
        </w:tc>
        <w:tc>
          <w:tcPr>
            <w:tcW w:w="4514" w:type="dxa"/>
            <w:tcMar>
              <w:top w:w="100" w:type="dxa"/>
              <w:left w:w="100" w:type="dxa"/>
              <w:bottom w:w="100" w:type="dxa"/>
              <w:right w:w="100" w:type="dxa"/>
            </w:tcMar>
          </w:tcPr>
          <w:p w14:paraId="58DEC753" w14:textId="77777777" w:rsidR="00981ED7" w:rsidRPr="00981ED7" w:rsidRDefault="00981ED7" w:rsidP="00AD204F">
            <w:pPr>
              <w:widowControl w:val="0"/>
              <w:spacing w:line="240" w:lineRule="auto"/>
              <w:jc w:val="center"/>
              <w:rPr>
                <w:rFonts w:ascii="Ubuntu" w:hAnsi="Ubuntu"/>
                <w:sz w:val="20"/>
                <w:szCs w:val="20"/>
              </w:rPr>
            </w:pPr>
            <w:r w:rsidRPr="00981ED7">
              <w:rPr>
                <w:rFonts w:ascii="Ubuntu" w:hAnsi="Ubuntu"/>
                <w:sz w:val="20"/>
                <w:szCs w:val="20"/>
              </w:rPr>
              <w:t>λεπτά για T</w:t>
            </w:r>
          </w:p>
        </w:tc>
      </w:tr>
      <w:tr w:rsidR="00981ED7" w:rsidRPr="00981ED7" w14:paraId="4AE03ED9" w14:textId="77777777" w:rsidTr="00AD204F">
        <w:tc>
          <w:tcPr>
            <w:tcW w:w="4514" w:type="dxa"/>
            <w:tcMar>
              <w:top w:w="100" w:type="dxa"/>
              <w:left w:w="100" w:type="dxa"/>
              <w:bottom w:w="100" w:type="dxa"/>
              <w:right w:w="100" w:type="dxa"/>
            </w:tcMar>
          </w:tcPr>
          <w:p w14:paraId="7129B69C" w14:textId="77777777" w:rsidR="00981ED7" w:rsidRPr="00981ED7" w:rsidRDefault="00981ED7" w:rsidP="00AD204F">
            <w:pPr>
              <w:widowControl w:val="0"/>
              <w:spacing w:line="240" w:lineRule="auto"/>
              <w:rPr>
                <w:rFonts w:ascii="Ubuntu" w:hAnsi="Ubuntu"/>
                <w:sz w:val="20"/>
                <w:szCs w:val="20"/>
              </w:rPr>
            </w:pPr>
            <w:r w:rsidRPr="00981ED7">
              <w:rPr>
                <w:rFonts w:ascii="Ubuntu" w:hAnsi="Ubuntu"/>
                <w:sz w:val="20"/>
                <w:szCs w:val="20"/>
              </w:rPr>
              <w:t>Δραστηριότητα θεμελίωσης</w:t>
            </w:r>
          </w:p>
        </w:tc>
        <w:tc>
          <w:tcPr>
            <w:tcW w:w="4514" w:type="dxa"/>
            <w:tcMar>
              <w:top w:w="100" w:type="dxa"/>
              <w:left w:w="100" w:type="dxa"/>
              <w:bottom w:w="100" w:type="dxa"/>
              <w:right w:w="100" w:type="dxa"/>
            </w:tcMar>
          </w:tcPr>
          <w:p w14:paraId="684F7249" w14:textId="77777777" w:rsidR="00981ED7" w:rsidRPr="00981ED7" w:rsidRDefault="00981ED7" w:rsidP="00AD204F">
            <w:pPr>
              <w:widowControl w:val="0"/>
              <w:spacing w:line="240" w:lineRule="auto"/>
              <w:jc w:val="center"/>
              <w:rPr>
                <w:rFonts w:ascii="Ubuntu" w:hAnsi="Ubuntu"/>
                <w:sz w:val="20"/>
                <w:szCs w:val="20"/>
              </w:rPr>
            </w:pPr>
            <w:r w:rsidRPr="00981ED7">
              <w:rPr>
                <w:rFonts w:ascii="Ubuntu" w:hAnsi="Ubuntu"/>
                <w:sz w:val="20"/>
                <w:szCs w:val="20"/>
              </w:rPr>
              <w:t>10</w:t>
            </w:r>
          </w:p>
        </w:tc>
      </w:tr>
      <w:tr w:rsidR="00981ED7" w:rsidRPr="00981ED7" w14:paraId="3B05FDC9" w14:textId="77777777" w:rsidTr="00AD204F">
        <w:tc>
          <w:tcPr>
            <w:tcW w:w="4514" w:type="dxa"/>
            <w:tcMar>
              <w:top w:w="100" w:type="dxa"/>
              <w:left w:w="100" w:type="dxa"/>
              <w:bottom w:w="100" w:type="dxa"/>
              <w:right w:w="100" w:type="dxa"/>
            </w:tcMar>
          </w:tcPr>
          <w:p w14:paraId="17D7ECFE" w14:textId="77777777" w:rsidR="00981ED7" w:rsidRPr="00981ED7" w:rsidRDefault="00981ED7" w:rsidP="00AD204F">
            <w:pPr>
              <w:widowControl w:val="0"/>
              <w:spacing w:line="240" w:lineRule="auto"/>
              <w:rPr>
                <w:rFonts w:ascii="Ubuntu" w:hAnsi="Ubuntu"/>
                <w:b/>
                <w:bCs/>
                <w:sz w:val="20"/>
                <w:szCs w:val="20"/>
              </w:rPr>
            </w:pPr>
            <w:r w:rsidRPr="00981ED7">
              <w:rPr>
                <w:rFonts w:ascii="Ubuntu" w:hAnsi="Ubuntu"/>
                <w:b/>
                <w:bCs/>
                <w:sz w:val="20"/>
                <w:szCs w:val="20"/>
              </w:rPr>
              <w:t>Ενότητα 1 - Εκπαιδευτικοί</w:t>
            </w:r>
          </w:p>
        </w:tc>
        <w:tc>
          <w:tcPr>
            <w:tcW w:w="4514" w:type="dxa"/>
            <w:tcMar>
              <w:top w:w="100" w:type="dxa"/>
              <w:left w:w="100" w:type="dxa"/>
              <w:bottom w:w="100" w:type="dxa"/>
              <w:right w:w="100" w:type="dxa"/>
            </w:tcMar>
          </w:tcPr>
          <w:p w14:paraId="51AB7DCD" w14:textId="77777777" w:rsidR="00981ED7" w:rsidRPr="00981ED7" w:rsidRDefault="00981ED7" w:rsidP="00AD204F">
            <w:pPr>
              <w:widowControl w:val="0"/>
              <w:spacing w:line="240" w:lineRule="auto"/>
              <w:rPr>
                <w:rFonts w:ascii="Ubuntu" w:hAnsi="Ubuntu"/>
                <w:sz w:val="20"/>
                <w:szCs w:val="20"/>
              </w:rPr>
            </w:pPr>
          </w:p>
        </w:tc>
      </w:tr>
      <w:tr w:rsidR="00981ED7" w:rsidRPr="00981ED7" w14:paraId="7967FB00" w14:textId="77777777" w:rsidTr="00AD204F">
        <w:tc>
          <w:tcPr>
            <w:tcW w:w="4514" w:type="dxa"/>
            <w:tcMar>
              <w:top w:w="100" w:type="dxa"/>
              <w:left w:w="100" w:type="dxa"/>
              <w:bottom w:w="100" w:type="dxa"/>
              <w:right w:w="100" w:type="dxa"/>
            </w:tcMar>
          </w:tcPr>
          <w:p w14:paraId="6FE5D977" w14:textId="77777777" w:rsidR="00981ED7" w:rsidRPr="00981ED7" w:rsidRDefault="00981ED7" w:rsidP="00AD204F">
            <w:pPr>
              <w:widowControl w:val="0"/>
              <w:spacing w:line="240" w:lineRule="auto"/>
              <w:jc w:val="right"/>
              <w:rPr>
                <w:rFonts w:ascii="Ubuntu" w:hAnsi="Ubuntu"/>
                <w:sz w:val="20"/>
                <w:szCs w:val="20"/>
                <w:lang w:val="el-GR"/>
              </w:rPr>
            </w:pPr>
            <w:r w:rsidRPr="00981ED7">
              <w:rPr>
                <w:rFonts w:ascii="Ubuntu" w:hAnsi="Ubuntu"/>
                <w:sz w:val="20"/>
                <w:szCs w:val="20"/>
                <w:lang w:val="el-GR"/>
              </w:rPr>
              <w:t>Δραστηριότητα 1 – Ξεγελάστε τον εγκέφαλό σας – Πρόκληση προκατάληψης</w:t>
            </w:r>
          </w:p>
        </w:tc>
        <w:tc>
          <w:tcPr>
            <w:tcW w:w="4514" w:type="dxa"/>
            <w:tcMar>
              <w:top w:w="100" w:type="dxa"/>
              <w:left w:w="100" w:type="dxa"/>
              <w:bottom w:w="100" w:type="dxa"/>
              <w:right w:w="100" w:type="dxa"/>
            </w:tcMar>
          </w:tcPr>
          <w:p w14:paraId="5FD49514" w14:textId="77777777" w:rsidR="00981ED7" w:rsidRPr="00981ED7" w:rsidRDefault="00981ED7" w:rsidP="00AD204F">
            <w:pPr>
              <w:widowControl w:val="0"/>
              <w:spacing w:line="240" w:lineRule="auto"/>
              <w:rPr>
                <w:rFonts w:ascii="Ubuntu" w:hAnsi="Ubuntu"/>
                <w:sz w:val="20"/>
                <w:szCs w:val="20"/>
              </w:rPr>
            </w:pPr>
            <w:r w:rsidRPr="00981ED7">
              <w:rPr>
                <w:rFonts w:ascii="Ubuntu" w:hAnsi="Ubuntu"/>
                <w:sz w:val="20"/>
                <w:szCs w:val="20"/>
              </w:rPr>
              <w:t>20</w:t>
            </w:r>
          </w:p>
        </w:tc>
      </w:tr>
      <w:tr w:rsidR="00981ED7" w:rsidRPr="00981ED7" w14:paraId="0074B84E" w14:textId="77777777" w:rsidTr="00AD204F">
        <w:tc>
          <w:tcPr>
            <w:tcW w:w="4514" w:type="dxa"/>
            <w:tcMar>
              <w:top w:w="100" w:type="dxa"/>
              <w:left w:w="100" w:type="dxa"/>
              <w:bottom w:w="100" w:type="dxa"/>
              <w:right w:w="100" w:type="dxa"/>
            </w:tcMar>
          </w:tcPr>
          <w:p w14:paraId="25152DEE" w14:textId="77777777" w:rsidR="00981ED7" w:rsidRPr="00981ED7" w:rsidRDefault="00981ED7" w:rsidP="00AD204F">
            <w:pPr>
              <w:widowControl w:val="0"/>
              <w:spacing w:line="240" w:lineRule="auto"/>
              <w:jc w:val="right"/>
              <w:rPr>
                <w:rFonts w:ascii="Ubuntu" w:hAnsi="Ubuntu"/>
                <w:sz w:val="20"/>
                <w:szCs w:val="20"/>
                <w:lang w:val="el-GR"/>
              </w:rPr>
            </w:pPr>
            <w:r w:rsidRPr="00981ED7">
              <w:rPr>
                <w:rFonts w:ascii="Ubuntu" w:hAnsi="Ubuntu"/>
                <w:sz w:val="20"/>
                <w:szCs w:val="20"/>
                <w:lang w:val="el-GR"/>
              </w:rPr>
              <w:t>Δραστηριότητα 2 – Μελέτη περίπτωσης: Σκέψη έναντι διδασκαλίας</w:t>
            </w:r>
          </w:p>
        </w:tc>
        <w:tc>
          <w:tcPr>
            <w:tcW w:w="4514" w:type="dxa"/>
            <w:tcMar>
              <w:top w:w="100" w:type="dxa"/>
              <w:left w:w="100" w:type="dxa"/>
              <w:bottom w:w="100" w:type="dxa"/>
              <w:right w:w="100" w:type="dxa"/>
            </w:tcMar>
          </w:tcPr>
          <w:p w14:paraId="388FD1E9" w14:textId="77777777" w:rsidR="00981ED7" w:rsidRPr="00981ED7" w:rsidRDefault="00981ED7" w:rsidP="00AD204F">
            <w:pPr>
              <w:widowControl w:val="0"/>
              <w:spacing w:line="240" w:lineRule="auto"/>
              <w:rPr>
                <w:rFonts w:ascii="Ubuntu" w:hAnsi="Ubuntu"/>
                <w:sz w:val="20"/>
                <w:szCs w:val="20"/>
              </w:rPr>
            </w:pPr>
            <w:r w:rsidRPr="00981ED7">
              <w:rPr>
                <w:rFonts w:ascii="Ubuntu" w:hAnsi="Ubuntu"/>
                <w:sz w:val="20"/>
                <w:szCs w:val="20"/>
              </w:rPr>
              <w:t>20</w:t>
            </w:r>
          </w:p>
        </w:tc>
      </w:tr>
      <w:tr w:rsidR="00981ED7" w:rsidRPr="00981ED7" w14:paraId="487220FA" w14:textId="77777777" w:rsidTr="00AD204F">
        <w:tc>
          <w:tcPr>
            <w:tcW w:w="4514" w:type="dxa"/>
            <w:tcMar>
              <w:top w:w="100" w:type="dxa"/>
              <w:left w:w="100" w:type="dxa"/>
              <w:bottom w:w="100" w:type="dxa"/>
              <w:right w:w="100" w:type="dxa"/>
            </w:tcMar>
          </w:tcPr>
          <w:p w14:paraId="18CF47F4" w14:textId="77777777" w:rsidR="00981ED7" w:rsidRPr="00981ED7" w:rsidRDefault="00981ED7" w:rsidP="00AD204F">
            <w:pPr>
              <w:widowControl w:val="0"/>
              <w:spacing w:line="240" w:lineRule="auto"/>
              <w:jc w:val="right"/>
              <w:rPr>
                <w:rFonts w:ascii="Ubuntu" w:hAnsi="Ubuntu"/>
                <w:sz w:val="20"/>
                <w:szCs w:val="20"/>
                <w:lang w:val="el-GR"/>
              </w:rPr>
            </w:pPr>
            <w:r w:rsidRPr="00981ED7">
              <w:rPr>
                <w:rFonts w:ascii="Ubuntu" w:hAnsi="Ubuntu"/>
                <w:sz w:val="20"/>
                <w:szCs w:val="20"/>
                <w:lang w:val="el-GR"/>
              </w:rPr>
              <w:t>Δραστηριότητα 3 – Τι είναι η κριτική σκέψη… πραγματικά – μίνι-διάλεξη</w:t>
            </w:r>
          </w:p>
        </w:tc>
        <w:tc>
          <w:tcPr>
            <w:tcW w:w="4514" w:type="dxa"/>
            <w:tcMar>
              <w:top w:w="100" w:type="dxa"/>
              <w:left w:w="100" w:type="dxa"/>
              <w:bottom w:w="100" w:type="dxa"/>
              <w:right w:w="100" w:type="dxa"/>
            </w:tcMar>
          </w:tcPr>
          <w:p w14:paraId="63081748" w14:textId="77777777" w:rsidR="00981ED7" w:rsidRPr="00981ED7" w:rsidRDefault="00981ED7" w:rsidP="00AD204F">
            <w:pPr>
              <w:widowControl w:val="0"/>
              <w:spacing w:line="240" w:lineRule="auto"/>
              <w:rPr>
                <w:rFonts w:ascii="Ubuntu" w:hAnsi="Ubuntu"/>
                <w:sz w:val="20"/>
                <w:szCs w:val="20"/>
              </w:rPr>
            </w:pPr>
            <w:r w:rsidRPr="00981ED7">
              <w:rPr>
                <w:rFonts w:ascii="Ubuntu" w:hAnsi="Ubuntu"/>
                <w:sz w:val="20"/>
                <w:szCs w:val="20"/>
              </w:rPr>
              <w:t>15’</w:t>
            </w:r>
          </w:p>
        </w:tc>
      </w:tr>
      <w:tr w:rsidR="00981ED7" w:rsidRPr="00981ED7" w14:paraId="3E9EB77B" w14:textId="77777777" w:rsidTr="00AD204F">
        <w:tc>
          <w:tcPr>
            <w:tcW w:w="4514" w:type="dxa"/>
            <w:tcMar>
              <w:top w:w="100" w:type="dxa"/>
              <w:left w:w="100" w:type="dxa"/>
              <w:bottom w:w="100" w:type="dxa"/>
              <w:right w:w="100" w:type="dxa"/>
            </w:tcMar>
          </w:tcPr>
          <w:p w14:paraId="5D67E3B2" w14:textId="77777777" w:rsidR="00981ED7" w:rsidRPr="00981ED7" w:rsidRDefault="00981ED7" w:rsidP="00AD204F">
            <w:pPr>
              <w:widowControl w:val="0"/>
              <w:spacing w:line="240" w:lineRule="auto"/>
              <w:jc w:val="right"/>
              <w:rPr>
                <w:rFonts w:ascii="Ubuntu" w:hAnsi="Ubuntu"/>
                <w:sz w:val="20"/>
                <w:szCs w:val="20"/>
                <w:lang w:val="el-GR"/>
              </w:rPr>
            </w:pPr>
            <w:r w:rsidRPr="00981ED7">
              <w:rPr>
                <w:rFonts w:ascii="Ubuntu" w:hAnsi="Ubuntu"/>
                <w:sz w:val="20"/>
                <w:szCs w:val="20"/>
                <w:lang w:val="el-GR"/>
              </w:rPr>
              <w:t>Δραστηριότητα 4 – Αυτοαξιολόγηση: Σε ποια σημεία θεωρείτε ότι σκέφτεστε ανεπαρκώς;</w:t>
            </w:r>
          </w:p>
        </w:tc>
        <w:tc>
          <w:tcPr>
            <w:tcW w:w="4514" w:type="dxa"/>
            <w:tcMar>
              <w:top w:w="100" w:type="dxa"/>
              <w:left w:w="100" w:type="dxa"/>
              <w:bottom w:w="100" w:type="dxa"/>
              <w:right w:w="100" w:type="dxa"/>
            </w:tcMar>
          </w:tcPr>
          <w:p w14:paraId="75970B70" w14:textId="77777777" w:rsidR="00981ED7" w:rsidRPr="00981ED7" w:rsidRDefault="00981ED7" w:rsidP="00AD204F">
            <w:pPr>
              <w:widowControl w:val="0"/>
              <w:spacing w:line="240" w:lineRule="auto"/>
              <w:rPr>
                <w:rFonts w:ascii="Ubuntu" w:hAnsi="Ubuntu"/>
                <w:sz w:val="20"/>
                <w:szCs w:val="20"/>
              </w:rPr>
            </w:pPr>
            <w:r w:rsidRPr="00981ED7">
              <w:rPr>
                <w:rFonts w:ascii="Ubuntu" w:hAnsi="Ubuntu"/>
                <w:sz w:val="20"/>
                <w:szCs w:val="20"/>
              </w:rPr>
              <w:t>20</w:t>
            </w:r>
          </w:p>
        </w:tc>
      </w:tr>
      <w:tr w:rsidR="00981ED7" w:rsidRPr="00981ED7" w14:paraId="3A14A6A6" w14:textId="77777777" w:rsidTr="00AD204F">
        <w:tc>
          <w:tcPr>
            <w:tcW w:w="4514" w:type="dxa"/>
            <w:tcMar>
              <w:top w:w="100" w:type="dxa"/>
              <w:left w:w="100" w:type="dxa"/>
              <w:bottom w:w="100" w:type="dxa"/>
              <w:right w:w="100" w:type="dxa"/>
            </w:tcMar>
          </w:tcPr>
          <w:p w14:paraId="69F1C3D2" w14:textId="77777777" w:rsidR="00981ED7" w:rsidRPr="00981ED7" w:rsidRDefault="00981ED7" w:rsidP="00AD204F">
            <w:pPr>
              <w:widowControl w:val="0"/>
              <w:spacing w:line="240" w:lineRule="auto"/>
              <w:jc w:val="right"/>
              <w:rPr>
                <w:rFonts w:ascii="Ubuntu" w:hAnsi="Ubuntu"/>
                <w:sz w:val="20"/>
                <w:szCs w:val="20"/>
                <w:lang w:val="el-GR"/>
              </w:rPr>
            </w:pPr>
            <w:r w:rsidRPr="00981ED7">
              <w:rPr>
                <w:rFonts w:ascii="Ubuntu" w:hAnsi="Ubuntu"/>
                <w:sz w:val="20"/>
                <w:szCs w:val="20"/>
                <w:lang w:val="el-GR"/>
              </w:rPr>
              <w:t>Δραστηριότητα 5 – Κριτική σκέψη στην τάξη</w:t>
            </w:r>
          </w:p>
        </w:tc>
        <w:tc>
          <w:tcPr>
            <w:tcW w:w="4514" w:type="dxa"/>
            <w:tcMar>
              <w:top w:w="100" w:type="dxa"/>
              <w:left w:w="100" w:type="dxa"/>
              <w:bottom w:w="100" w:type="dxa"/>
              <w:right w:w="100" w:type="dxa"/>
            </w:tcMar>
          </w:tcPr>
          <w:p w14:paraId="7AF23CD5" w14:textId="77777777" w:rsidR="00981ED7" w:rsidRPr="00981ED7" w:rsidRDefault="00981ED7" w:rsidP="00AD204F">
            <w:pPr>
              <w:widowControl w:val="0"/>
              <w:spacing w:line="240" w:lineRule="auto"/>
              <w:rPr>
                <w:rFonts w:ascii="Ubuntu" w:hAnsi="Ubuntu"/>
                <w:sz w:val="20"/>
                <w:szCs w:val="20"/>
              </w:rPr>
            </w:pPr>
            <w:r w:rsidRPr="00981ED7">
              <w:rPr>
                <w:rFonts w:ascii="Ubuntu" w:hAnsi="Ubuntu"/>
                <w:sz w:val="20"/>
                <w:szCs w:val="20"/>
              </w:rPr>
              <w:t>20</w:t>
            </w:r>
          </w:p>
        </w:tc>
      </w:tr>
      <w:tr w:rsidR="00981ED7" w:rsidRPr="00981ED7" w14:paraId="78B7D593" w14:textId="77777777" w:rsidTr="00AD204F">
        <w:tc>
          <w:tcPr>
            <w:tcW w:w="4514" w:type="dxa"/>
            <w:tcMar>
              <w:top w:w="100" w:type="dxa"/>
              <w:left w:w="100" w:type="dxa"/>
              <w:bottom w:w="100" w:type="dxa"/>
              <w:right w:w="100" w:type="dxa"/>
            </w:tcMar>
          </w:tcPr>
          <w:p w14:paraId="4549FE1A" w14:textId="77777777" w:rsidR="00981ED7" w:rsidRPr="00981ED7" w:rsidRDefault="00981ED7" w:rsidP="00AD204F">
            <w:pPr>
              <w:widowControl w:val="0"/>
              <w:spacing w:line="240" w:lineRule="auto"/>
              <w:jc w:val="right"/>
              <w:rPr>
                <w:rFonts w:ascii="Ubuntu" w:hAnsi="Ubuntu"/>
                <w:sz w:val="20"/>
                <w:szCs w:val="20"/>
              </w:rPr>
            </w:pPr>
            <w:r w:rsidRPr="00981ED7">
              <w:rPr>
                <w:rFonts w:ascii="Ubuntu" w:hAnsi="Ubuntu"/>
                <w:sz w:val="20"/>
                <w:szCs w:val="20"/>
              </w:rPr>
              <w:t>Δραστηριότητα 6 – Δέσμευση και κλείσιμο</w:t>
            </w:r>
          </w:p>
        </w:tc>
        <w:tc>
          <w:tcPr>
            <w:tcW w:w="4514" w:type="dxa"/>
            <w:tcMar>
              <w:top w:w="100" w:type="dxa"/>
              <w:left w:w="100" w:type="dxa"/>
              <w:bottom w:w="100" w:type="dxa"/>
              <w:right w:w="100" w:type="dxa"/>
            </w:tcMar>
          </w:tcPr>
          <w:p w14:paraId="42A61671" w14:textId="77777777" w:rsidR="00981ED7" w:rsidRPr="00981ED7" w:rsidRDefault="00981ED7" w:rsidP="00AD204F">
            <w:pPr>
              <w:widowControl w:val="0"/>
              <w:spacing w:line="240" w:lineRule="auto"/>
              <w:rPr>
                <w:rFonts w:ascii="Ubuntu" w:hAnsi="Ubuntu"/>
                <w:sz w:val="20"/>
                <w:szCs w:val="20"/>
              </w:rPr>
            </w:pPr>
            <w:r w:rsidRPr="00981ED7">
              <w:rPr>
                <w:rFonts w:ascii="Ubuntu" w:hAnsi="Ubuntu"/>
                <w:sz w:val="20"/>
                <w:szCs w:val="20"/>
              </w:rPr>
              <w:t>15</w:t>
            </w:r>
          </w:p>
        </w:tc>
      </w:tr>
      <w:tr w:rsidR="00981ED7" w:rsidRPr="00981ED7" w14:paraId="69856589" w14:textId="77777777" w:rsidTr="00AD204F">
        <w:tc>
          <w:tcPr>
            <w:tcW w:w="4514" w:type="dxa"/>
            <w:shd w:val="clear" w:color="auto" w:fill="B7B7B7"/>
            <w:tcMar>
              <w:top w:w="100" w:type="dxa"/>
              <w:left w:w="100" w:type="dxa"/>
              <w:bottom w:w="100" w:type="dxa"/>
              <w:right w:w="100" w:type="dxa"/>
            </w:tcMar>
          </w:tcPr>
          <w:p w14:paraId="3F895127" w14:textId="77777777" w:rsidR="00981ED7" w:rsidRPr="00981ED7" w:rsidRDefault="00981ED7" w:rsidP="00AD204F">
            <w:pPr>
              <w:widowControl w:val="0"/>
              <w:spacing w:line="240" w:lineRule="auto"/>
              <w:rPr>
                <w:rFonts w:ascii="Ubuntu" w:hAnsi="Ubuntu"/>
                <w:b/>
                <w:bCs/>
                <w:sz w:val="20"/>
                <w:szCs w:val="20"/>
                <w:lang w:val="el-GR"/>
              </w:rPr>
            </w:pPr>
            <w:r w:rsidRPr="00981ED7">
              <w:rPr>
                <w:rFonts w:ascii="Ubuntu" w:hAnsi="Ubuntu"/>
                <w:b/>
                <w:bCs/>
                <w:sz w:val="20"/>
                <w:szCs w:val="20"/>
                <w:lang w:val="el-GR"/>
              </w:rPr>
              <w:t>Συνολικές ώρες Ενότητα | Κριτική σκέψη</w:t>
            </w:r>
          </w:p>
        </w:tc>
        <w:tc>
          <w:tcPr>
            <w:tcW w:w="4514" w:type="dxa"/>
            <w:shd w:val="clear" w:color="auto" w:fill="B7B7B7"/>
            <w:tcMar>
              <w:top w:w="100" w:type="dxa"/>
              <w:left w:w="100" w:type="dxa"/>
              <w:bottom w:w="100" w:type="dxa"/>
              <w:right w:w="100" w:type="dxa"/>
            </w:tcMar>
          </w:tcPr>
          <w:p w14:paraId="11FB1C9D" w14:textId="77777777" w:rsidR="00981ED7" w:rsidRPr="00981ED7" w:rsidRDefault="00981ED7" w:rsidP="00AD204F">
            <w:pPr>
              <w:widowControl w:val="0"/>
              <w:spacing w:line="240" w:lineRule="auto"/>
              <w:rPr>
                <w:rFonts w:ascii="Ubuntu" w:hAnsi="Ubuntu"/>
                <w:sz w:val="20"/>
                <w:szCs w:val="20"/>
              </w:rPr>
            </w:pPr>
            <w:r w:rsidRPr="00981ED7">
              <w:rPr>
                <w:rFonts w:ascii="Ubuntu" w:hAnsi="Ubuntu"/>
                <w:sz w:val="20"/>
                <w:szCs w:val="20"/>
              </w:rPr>
              <w:t>2</w:t>
            </w:r>
          </w:p>
        </w:tc>
      </w:tr>
    </w:tbl>
    <w:p w14:paraId="4CC4190F" w14:textId="77777777" w:rsidR="00981ED7" w:rsidRDefault="00981ED7">
      <w:pPr>
        <w:spacing w:before="240" w:after="240"/>
        <w:jc w:val="both"/>
        <w:rPr>
          <w:rFonts w:ascii="Ubuntu" w:eastAsia="Ubuntu" w:hAnsi="Ubuntu" w:cs="Ubuntu"/>
        </w:rPr>
      </w:pPr>
    </w:p>
    <w:sectPr w:rsidR="00981ED7">
      <w:pgSz w:w="11909" w:h="16834"/>
      <w:pgMar w:top="1440" w:right="1440" w:bottom="1440" w:left="144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71807B5" w14:textId="77777777" w:rsidR="00D0790B" w:rsidRDefault="00D0790B">
      <w:pPr>
        <w:spacing w:line="240" w:lineRule="auto"/>
      </w:pPr>
      <w:r>
        <w:separator/>
      </w:r>
    </w:p>
  </w:endnote>
  <w:endnote w:type="continuationSeparator" w:id="0">
    <w:p w14:paraId="0D23A9DD" w14:textId="77777777" w:rsidR="00D0790B" w:rsidRDefault="00D0790B">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embedRegular r:id="rId1" w:fontKey="{3A3E6C03-EA97-3046-BD9C-3C95D9FC8066}"/>
  </w:font>
  <w:font w:name="Noto Sans Symbols">
    <w:panose1 w:val="020B0604020202020204"/>
    <w:charset w:val="00"/>
    <w:family w:val="auto"/>
    <w:pitch w:val="default"/>
    <w:embedRegular r:id="rId2" w:fontKey="{78F47BA0-B4B2-0C44-9C58-CCDC1667FDFC}"/>
  </w:font>
  <w:font w:name="Courier New">
    <w:panose1 w:val="02070309020205020404"/>
    <w:charset w:val="00"/>
    <w:family w:val="modern"/>
    <w:pitch w:val="fixed"/>
    <w:sig w:usb0="E0002AFF" w:usb1="C0007843" w:usb2="00000009" w:usb3="00000000" w:csb0="000001FF" w:csb1="00000000"/>
    <w:embedRegular r:id="rId3" w:fontKey="{A9245604-5CFA-D048-8AFC-A6F5299F8A61}"/>
  </w:font>
  <w:font w:name="Symbol">
    <w:panose1 w:val="05050102010706020507"/>
    <w:charset w:val="02"/>
    <w:family w:val="decorative"/>
    <w:pitch w:val="variable"/>
    <w:sig w:usb0="00000000" w:usb1="10000000" w:usb2="00000000" w:usb3="00000000" w:csb0="80000000" w:csb1="00000000"/>
    <w:embedRegular r:id="rId4" w:fontKey="{B6A4F083-3D74-444F-B733-793EAE9CBD6B}"/>
  </w:font>
  <w:font w:name="Wingdings">
    <w:panose1 w:val="05000000000000000000"/>
    <w:charset w:val="02"/>
    <w:family w:val="auto"/>
    <w:pitch w:val="variable"/>
    <w:sig w:usb0="00000000" w:usb1="10000000" w:usb2="00000000" w:usb3="00000000" w:csb0="80000000" w:csb1="00000000"/>
    <w:embedRegular r:id="rId5" w:fontKey="{50FCCE60-068C-9740-A897-4D49CA62BE3D}"/>
  </w:font>
  <w:font w:name="Arial">
    <w:panose1 w:val="020B0604020202020204"/>
    <w:charset w:val="00"/>
    <w:family w:val="swiss"/>
    <w:pitch w:val="variable"/>
    <w:sig w:usb0="E0002AFF" w:usb1="C0007843" w:usb2="00000009" w:usb3="00000000" w:csb0="000001FF" w:csb1="00000000"/>
    <w:embedRegular r:id="rId6" w:fontKey="{9651F92C-1ECF-0E41-92F7-059ACE7C15C4}"/>
    <w:embedBold r:id="rId7" w:fontKey="{B3F159CE-B026-4E48-BFB6-AC9ED4E4265C}"/>
    <w:embedItalic r:id="rId8" w:fontKey="{903FE205-F094-7C40-9233-080AE4410AB6}"/>
    <w:embedBoldItalic r:id="rId9" w:fontKey="{E91EFCBF-B4F5-EF45-B24C-9DCD0DC17CD7}"/>
  </w:font>
  <w:font w:name="Ubuntu">
    <w:panose1 w:val="020B0504030602030204"/>
    <w:charset w:val="00"/>
    <w:family w:val="swiss"/>
    <w:pitch w:val="variable"/>
    <w:sig w:usb0="E00002FF" w:usb1="5000205B" w:usb2="00000000" w:usb3="00000000" w:csb0="0000009F" w:csb1="00000000"/>
    <w:embedRegular r:id="rId10" w:fontKey="{C6EE1571-598C-E149-B5E6-8104B5B88216}"/>
    <w:embedBold r:id="rId11" w:fontKey="{8082EFFB-C555-484A-86A1-B1C9FAB66671}"/>
    <w:embedItalic r:id="rId12" w:fontKey="{34B8DD03-2A9B-0041-B775-672B7EE9A2E4}"/>
    <w:embedBoldItalic r:id="rId13" w:fontKey="{687A39D0-945B-AA40-8AFE-F1E0C295F68D}"/>
  </w:font>
  <w:font w:name="REM">
    <w:charset w:val="00"/>
    <w:family w:val="auto"/>
    <w:pitch w:val="default"/>
    <w:embedRegular r:id="rId14" w:fontKey="{3DD09875-3749-C249-BFD7-F1FF114F523E}"/>
    <w:embedBold r:id="rId15" w:fontKey="{4056D51E-69A5-AD4B-BDDB-3842070D9460}"/>
  </w:font>
  <w:font w:name="Calibri">
    <w:panose1 w:val="020F0502020204030204"/>
    <w:charset w:val="00"/>
    <w:family w:val="swiss"/>
    <w:pitch w:val="variable"/>
    <w:sig w:usb0="E4002EFF" w:usb1="C000247B" w:usb2="00000009" w:usb3="00000000" w:csb0="000001FF" w:csb1="00000000"/>
    <w:embedRegular r:id="rId16" w:fontKey="{7BDFCE28-0772-4C45-BB39-A5C6E6D62B53}"/>
  </w:font>
  <w:font w:name="Cambria">
    <w:panose1 w:val="02040503050406030204"/>
    <w:charset w:val="00"/>
    <w:family w:val="roman"/>
    <w:pitch w:val="variable"/>
    <w:sig w:usb0="E00006FF" w:usb1="420024FF" w:usb2="02000000" w:usb3="00000000" w:csb0="0000019F" w:csb1="00000000"/>
    <w:embedRegular r:id="rId17" w:fontKey="{270D48AD-68AB-B64F-B8DF-BDA64BB95703}"/>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E724AB2" w14:textId="77777777" w:rsidR="00D0790B" w:rsidRDefault="00D0790B">
      <w:pPr>
        <w:spacing w:line="240" w:lineRule="auto"/>
      </w:pPr>
      <w:r>
        <w:separator/>
      </w:r>
    </w:p>
  </w:footnote>
  <w:footnote w:type="continuationSeparator" w:id="0">
    <w:p w14:paraId="17EE49CF" w14:textId="77777777" w:rsidR="00D0790B" w:rsidRDefault="00D0790B">
      <w:pPr>
        <w:spacing w:line="240" w:lineRule="auto"/>
      </w:pPr>
      <w:r>
        <w:continuationSeparator/>
      </w:r>
    </w:p>
  </w:footnote>
  <w:footnote w:id="1">
    <w:p w14:paraId="1E9EFE1B" w14:textId="77777777" w:rsidR="006A7795" w:rsidRDefault="00000000">
      <w:pPr>
        <w:pBdr>
          <w:top w:val="nil"/>
          <w:left w:val="nil"/>
          <w:bottom w:val="nil"/>
          <w:right w:val="nil"/>
          <w:between w:val="nil"/>
        </w:pBdr>
        <w:spacing w:line="240" w:lineRule="auto"/>
        <w:jc w:val="both"/>
        <w:rPr>
          <w:color w:val="000000"/>
          <w:sz w:val="20"/>
          <w:szCs w:val="20"/>
        </w:rPr>
      </w:pPr>
      <w:r>
        <w:rPr>
          <w:rStyle w:val="FootnoteReference"/>
        </w:rPr>
        <w:footnoteRef/>
      </w:r>
      <w:r>
        <w:rPr>
          <w:color w:val="000000"/>
          <w:sz w:val="20"/>
          <w:szCs w:val="20"/>
        </w:rPr>
        <w:t xml:space="preserve"> Χάριν συντομίας και για λόγους εύκολης ανάγνωσης χρησιμοποιείται παντού το αρσενικό γένος. Φυσικά, οι αναφορές δεν περιορίζονται μόνο στο αρσενικό γένος αλλά συμπεριλαμβάνεται και το θηλυκό.</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217A6D99"/>
    <w:multiLevelType w:val="multilevel"/>
    <w:tmpl w:val="C832DB0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21E63301"/>
    <w:multiLevelType w:val="multilevel"/>
    <w:tmpl w:val="B41C03D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22A434B8"/>
    <w:multiLevelType w:val="multilevel"/>
    <w:tmpl w:val="6644C5F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3" w15:restartNumberingAfterBreak="0">
    <w:nsid w:val="29753465"/>
    <w:multiLevelType w:val="multilevel"/>
    <w:tmpl w:val="841C911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4" w15:restartNumberingAfterBreak="0">
    <w:nsid w:val="38903139"/>
    <w:multiLevelType w:val="multilevel"/>
    <w:tmpl w:val="25407A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3B79422C"/>
    <w:multiLevelType w:val="multilevel"/>
    <w:tmpl w:val="A67EA0A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3DEC4C14"/>
    <w:multiLevelType w:val="multilevel"/>
    <w:tmpl w:val="DA68742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3F8107BA"/>
    <w:multiLevelType w:val="multilevel"/>
    <w:tmpl w:val="23F0258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409440D1"/>
    <w:multiLevelType w:val="multilevel"/>
    <w:tmpl w:val="BE2C299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15:restartNumberingAfterBreak="0">
    <w:nsid w:val="41313DE4"/>
    <w:multiLevelType w:val="multilevel"/>
    <w:tmpl w:val="3C0637CA"/>
    <w:lvl w:ilvl="0">
      <w:start w:val="1"/>
      <w:numFmt w:val="bullet"/>
      <w:lvlText w:val="●"/>
      <w:lvlJc w:val="left"/>
      <w:pPr>
        <w:ind w:left="1080" w:hanging="360"/>
      </w:pPr>
      <w:rPr>
        <w:rFonts w:ascii="Noto Sans Symbols" w:eastAsia="Noto Sans Symbols" w:hAnsi="Noto Sans Symbols" w:cs="Noto Sans Symbols"/>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10" w15:restartNumberingAfterBreak="0">
    <w:nsid w:val="4E321518"/>
    <w:multiLevelType w:val="multilevel"/>
    <w:tmpl w:val="F23EFA8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15:restartNumberingAfterBreak="0">
    <w:nsid w:val="56960BB5"/>
    <w:multiLevelType w:val="multilevel"/>
    <w:tmpl w:val="BE1CCA6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15:restartNumberingAfterBreak="0">
    <w:nsid w:val="595260EB"/>
    <w:multiLevelType w:val="multilevel"/>
    <w:tmpl w:val="D5CA301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15:restartNumberingAfterBreak="0">
    <w:nsid w:val="5C0F66FA"/>
    <w:multiLevelType w:val="multilevel"/>
    <w:tmpl w:val="A8B4A6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15:restartNumberingAfterBreak="0">
    <w:nsid w:val="659B3FE5"/>
    <w:multiLevelType w:val="multilevel"/>
    <w:tmpl w:val="D55CE26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15:restartNumberingAfterBreak="0">
    <w:nsid w:val="6B2F3130"/>
    <w:multiLevelType w:val="multilevel"/>
    <w:tmpl w:val="5F6892E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 w15:restartNumberingAfterBreak="0">
    <w:nsid w:val="704273D4"/>
    <w:multiLevelType w:val="multilevel"/>
    <w:tmpl w:val="987AEE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15:restartNumberingAfterBreak="0">
    <w:nsid w:val="7466359F"/>
    <w:multiLevelType w:val="multilevel"/>
    <w:tmpl w:val="B9EC3E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7833093B"/>
    <w:multiLevelType w:val="multilevel"/>
    <w:tmpl w:val="B1942CA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15:restartNumberingAfterBreak="0">
    <w:nsid w:val="7BCE698D"/>
    <w:multiLevelType w:val="multilevel"/>
    <w:tmpl w:val="291EB15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130900428">
    <w:abstractNumId w:val="13"/>
  </w:num>
  <w:num w:numId="2" w16cid:durableId="1307005859">
    <w:abstractNumId w:val="3"/>
  </w:num>
  <w:num w:numId="3" w16cid:durableId="1708752575">
    <w:abstractNumId w:val="18"/>
  </w:num>
  <w:num w:numId="4" w16cid:durableId="673453509">
    <w:abstractNumId w:val="8"/>
  </w:num>
  <w:num w:numId="5" w16cid:durableId="1777208666">
    <w:abstractNumId w:val="1"/>
  </w:num>
  <w:num w:numId="6" w16cid:durableId="1360275606">
    <w:abstractNumId w:val="2"/>
  </w:num>
  <w:num w:numId="7" w16cid:durableId="313460438">
    <w:abstractNumId w:val="12"/>
  </w:num>
  <w:num w:numId="8" w16cid:durableId="2045521309">
    <w:abstractNumId w:val="10"/>
  </w:num>
  <w:num w:numId="9" w16cid:durableId="1339186785">
    <w:abstractNumId w:val="6"/>
  </w:num>
  <w:num w:numId="10" w16cid:durableId="1643073527">
    <w:abstractNumId w:val="4"/>
  </w:num>
  <w:num w:numId="11" w16cid:durableId="1379476224">
    <w:abstractNumId w:val="14"/>
  </w:num>
  <w:num w:numId="12" w16cid:durableId="1734768807">
    <w:abstractNumId w:val="5"/>
  </w:num>
  <w:num w:numId="13" w16cid:durableId="1941912185">
    <w:abstractNumId w:val="16"/>
  </w:num>
  <w:num w:numId="14" w16cid:durableId="831993124">
    <w:abstractNumId w:val="7"/>
  </w:num>
  <w:num w:numId="15" w16cid:durableId="653728611">
    <w:abstractNumId w:val="15"/>
  </w:num>
  <w:num w:numId="16" w16cid:durableId="431054045">
    <w:abstractNumId w:val="19"/>
  </w:num>
  <w:num w:numId="17" w16cid:durableId="434596321">
    <w:abstractNumId w:val="9"/>
  </w:num>
  <w:num w:numId="18" w16cid:durableId="925041350">
    <w:abstractNumId w:val="0"/>
  </w:num>
  <w:num w:numId="19" w16cid:durableId="264388822">
    <w:abstractNumId w:val="11"/>
  </w:num>
  <w:num w:numId="20" w16cid:durableId="1960139613">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50"/>
  <w:embedTrueTypeFonts/>
  <w:proofState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A7795"/>
    <w:rsid w:val="000F79D5"/>
    <w:rsid w:val="006A7795"/>
    <w:rsid w:val="00981ED7"/>
    <w:rsid w:val="00CC5B5D"/>
    <w:rsid w:val="00D0790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4:docId w14:val="73A1AAB4"/>
  <w15:docId w15:val="{252A39B1-33DA-6243-B3E3-D80965DBA0A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Arial" w:eastAsia="Arial" w:hAnsi="Arial" w:cs="Arial"/>
        <w:sz w:val="22"/>
        <w:szCs w:val="22"/>
        <w:lang w:val="it" w:eastAsia="en-GB"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unhideWhenUsed/>
    <w:qFormat/>
    <w:pPr>
      <w:keepNext/>
      <w:keepLines/>
      <w:spacing w:before="360" w:after="120"/>
      <w:outlineLvl w:val="1"/>
    </w:pPr>
    <w:rPr>
      <w:sz w:val="32"/>
      <w:szCs w:val="32"/>
    </w:rPr>
  </w:style>
  <w:style w:type="paragraph" w:styleId="Heading3">
    <w:name w:val="heading 3"/>
    <w:basedOn w:val="Normal"/>
    <w:next w:val="Normal"/>
    <w:uiPriority w:val="9"/>
    <w:unhideWhenUsed/>
    <w:qFormat/>
    <w:pPr>
      <w:keepNext/>
      <w:keepLines/>
      <w:spacing w:before="320" w:after="80"/>
      <w:outlineLvl w:val="2"/>
    </w:pPr>
    <w:rPr>
      <w:color w:val="434343"/>
      <w:sz w:val="28"/>
      <w:szCs w:val="28"/>
    </w:rPr>
  </w:style>
  <w:style w:type="paragraph" w:styleId="Heading4">
    <w:name w:val="heading 4"/>
    <w:basedOn w:val="Normal"/>
    <w:next w:val="Normal"/>
    <w:link w:val="Heading4Char"/>
    <w:uiPriority w:val="9"/>
    <w:unhideWhenUsed/>
    <w:qFormat/>
    <w:pPr>
      <w:keepNext/>
      <w:keepLines/>
      <w:spacing w:before="280" w:after="80"/>
      <w:outlineLvl w:val="3"/>
    </w:pPr>
    <w:rPr>
      <w:color w:val="666666"/>
      <w:sz w:val="24"/>
      <w:szCs w:val="24"/>
    </w:rPr>
  </w:style>
  <w:style w:type="paragraph" w:styleId="Heading5">
    <w:name w:val="heading 5"/>
    <w:basedOn w:val="Normal"/>
    <w:next w:val="Normal"/>
    <w:uiPriority w:val="9"/>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color w:val="666666"/>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after="60"/>
    </w:pPr>
    <w:rPr>
      <w:sz w:val="52"/>
      <w:szCs w:val="52"/>
    </w:rPr>
  </w:style>
  <w:style w:type="table" w:customStyle="1" w:styleId="TableNormal1">
    <w:name w:val="TableNormal"/>
    <w:tblPr>
      <w:tblCellMar>
        <w:top w:w="100" w:type="dxa"/>
        <w:left w:w="100" w:type="dxa"/>
        <w:bottom w:w="100" w:type="dxa"/>
        <w:right w:w="100" w:type="dxa"/>
      </w:tblCellMar>
    </w:tblPr>
  </w:style>
  <w:style w:type="table" w:customStyle="1" w:styleId="a">
    <w:basedOn w:val="TableNormal1"/>
    <w:tblPr>
      <w:tblStyleRowBandSize w:val="1"/>
      <w:tblStyleColBandSize w:val="1"/>
    </w:tblPr>
  </w:style>
  <w:style w:type="table" w:customStyle="1" w:styleId="a0">
    <w:basedOn w:val="TableNormal1"/>
    <w:tblPr>
      <w:tblStyleRowBandSize w:val="1"/>
      <w:tblStyleColBandSize w:val="1"/>
    </w:tblPr>
  </w:style>
  <w:style w:type="table" w:customStyle="1" w:styleId="a1">
    <w:basedOn w:val="TableNormal1"/>
    <w:tblPr>
      <w:tblStyleRowBandSize w:val="1"/>
      <w:tblStyleColBandSize w:val="1"/>
    </w:tblPr>
  </w:style>
  <w:style w:type="table" w:customStyle="1" w:styleId="a2">
    <w:basedOn w:val="TableNormal1"/>
    <w:tblPr>
      <w:tblStyleRowBandSize w:val="1"/>
      <w:tblStyleColBandSize w:val="1"/>
    </w:tblPr>
  </w:style>
  <w:style w:type="table" w:customStyle="1" w:styleId="a3">
    <w:basedOn w:val="TableNormal1"/>
    <w:tblPr>
      <w:tblStyleRowBandSize w:val="1"/>
      <w:tblStyleColBandSize w:val="1"/>
    </w:tblPr>
  </w:style>
  <w:style w:type="table" w:customStyle="1" w:styleId="a4">
    <w:basedOn w:val="TableNormal1"/>
    <w:tblPr>
      <w:tblStyleRowBandSize w:val="1"/>
      <w:tblStyleColBandSize w:val="1"/>
    </w:tblPr>
  </w:style>
  <w:style w:type="table" w:customStyle="1" w:styleId="a5">
    <w:basedOn w:val="TableNormal1"/>
    <w:tblPr>
      <w:tblStyleRowBandSize w:val="1"/>
      <w:tblStyleColBandSize w:val="1"/>
    </w:tblPr>
  </w:style>
  <w:style w:type="table" w:customStyle="1" w:styleId="a6">
    <w:basedOn w:val="TableNormal1"/>
    <w:tblPr>
      <w:tblStyleRowBandSize w:val="1"/>
      <w:tblStyleColBandSize w:val="1"/>
    </w:tblPr>
  </w:style>
  <w:style w:type="table" w:customStyle="1" w:styleId="a7">
    <w:basedOn w:val="TableNormal1"/>
    <w:tblPr>
      <w:tblStyleRowBandSize w:val="1"/>
      <w:tblStyleColBandSize w:val="1"/>
    </w:tblPr>
  </w:style>
  <w:style w:type="table" w:customStyle="1" w:styleId="a8">
    <w:basedOn w:val="TableNormal1"/>
    <w:tblPr>
      <w:tblStyleRowBandSize w:val="1"/>
      <w:tblStyleColBandSize w:val="1"/>
    </w:tblPr>
  </w:style>
  <w:style w:type="table" w:customStyle="1" w:styleId="a9">
    <w:basedOn w:val="TableNormal1"/>
    <w:tblPr>
      <w:tblStyleRowBandSize w:val="1"/>
      <w:tblStyleColBandSize w:val="1"/>
    </w:tblPr>
  </w:style>
  <w:style w:type="table" w:customStyle="1" w:styleId="aa">
    <w:basedOn w:val="TableNormal1"/>
    <w:tblPr>
      <w:tblStyleRowBandSize w:val="1"/>
      <w:tblStyleColBandSize w:val="1"/>
    </w:tblPr>
  </w:style>
  <w:style w:type="table" w:customStyle="1" w:styleId="ab">
    <w:basedOn w:val="TableNormal1"/>
    <w:tblPr>
      <w:tblStyleRowBandSize w:val="1"/>
      <w:tblStyleColBandSize w:val="1"/>
    </w:tblPr>
  </w:style>
  <w:style w:type="table" w:customStyle="1" w:styleId="ac">
    <w:basedOn w:val="TableNormal1"/>
    <w:tblPr>
      <w:tblStyleRowBandSize w:val="1"/>
      <w:tblStyleColBandSize w:val="1"/>
    </w:tblPr>
  </w:style>
  <w:style w:type="table" w:customStyle="1" w:styleId="ad">
    <w:basedOn w:val="TableNormal1"/>
    <w:tblPr>
      <w:tblStyleRowBandSize w:val="1"/>
      <w:tblStyleColBandSize w:val="1"/>
    </w:tblPr>
  </w:style>
  <w:style w:type="table" w:customStyle="1" w:styleId="ae">
    <w:basedOn w:val="TableNormal1"/>
    <w:tblPr>
      <w:tblStyleRowBandSize w:val="1"/>
      <w:tblStyleColBandSize w:val="1"/>
    </w:tblPr>
  </w:style>
  <w:style w:type="table" w:customStyle="1" w:styleId="af">
    <w:basedOn w:val="TableNormal1"/>
    <w:tblPr>
      <w:tblStyleRowBandSize w:val="1"/>
      <w:tblStyleColBandSize w:val="1"/>
    </w:tblPr>
  </w:style>
  <w:style w:type="table" w:customStyle="1" w:styleId="af0">
    <w:basedOn w:val="TableNormal1"/>
    <w:tblPr>
      <w:tblStyleRowBandSize w:val="1"/>
      <w:tblStyleColBandSize w:val="1"/>
    </w:tblPr>
  </w:style>
  <w:style w:type="table" w:customStyle="1" w:styleId="af1">
    <w:basedOn w:val="TableNormal1"/>
    <w:tblPr>
      <w:tblStyleRowBandSize w:val="1"/>
      <w:tblStyleColBandSize w:val="1"/>
    </w:tblPr>
  </w:style>
  <w:style w:type="table" w:customStyle="1" w:styleId="af2">
    <w:basedOn w:val="TableNormal1"/>
    <w:tblPr>
      <w:tblStyleRowBandSize w:val="1"/>
      <w:tblStyleColBandSize w:val="1"/>
    </w:tblPr>
  </w:style>
  <w:style w:type="table" w:customStyle="1" w:styleId="af3">
    <w:basedOn w:val="TableNormal1"/>
    <w:tblPr>
      <w:tblStyleRowBandSize w:val="1"/>
      <w:tblStyleColBandSize w:val="1"/>
    </w:tblPr>
  </w:style>
  <w:style w:type="table" w:customStyle="1" w:styleId="af4">
    <w:basedOn w:val="TableNormal1"/>
    <w:tblPr>
      <w:tblStyleRowBandSize w:val="1"/>
      <w:tblStyleColBandSize w:val="1"/>
    </w:tblPr>
  </w:style>
  <w:style w:type="table" w:customStyle="1" w:styleId="af5">
    <w:basedOn w:val="TableNormal1"/>
    <w:tblPr>
      <w:tblStyleRowBandSize w:val="1"/>
      <w:tblStyleColBandSize w:val="1"/>
    </w:tblPr>
  </w:style>
  <w:style w:type="table" w:customStyle="1" w:styleId="af6">
    <w:basedOn w:val="TableNormal1"/>
    <w:tblPr>
      <w:tblStyleRowBandSize w:val="1"/>
      <w:tblStyleColBandSize w:val="1"/>
    </w:tblPr>
  </w:style>
  <w:style w:type="table" w:customStyle="1" w:styleId="af7">
    <w:basedOn w:val="TableNormal1"/>
    <w:tblPr>
      <w:tblStyleRowBandSize w:val="1"/>
      <w:tblStyleColBandSize w:val="1"/>
    </w:tblPr>
  </w:style>
  <w:style w:type="table" w:customStyle="1" w:styleId="af8">
    <w:basedOn w:val="TableNormal1"/>
    <w:tblPr>
      <w:tblStyleRowBandSize w:val="1"/>
      <w:tblStyleColBandSize w:val="1"/>
    </w:tblPr>
  </w:style>
  <w:style w:type="table" w:customStyle="1" w:styleId="af9">
    <w:basedOn w:val="TableNormal1"/>
    <w:tblPr>
      <w:tblStyleRowBandSize w:val="1"/>
      <w:tblStyleColBandSize w:val="1"/>
    </w:tblPr>
  </w:style>
  <w:style w:type="table" w:customStyle="1" w:styleId="afa">
    <w:basedOn w:val="TableNormal1"/>
    <w:tblPr>
      <w:tblStyleRowBandSize w:val="1"/>
      <w:tblStyleColBandSize w:val="1"/>
    </w:tblPr>
  </w:style>
  <w:style w:type="table" w:customStyle="1" w:styleId="afb">
    <w:basedOn w:val="TableNormal1"/>
    <w:tblPr>
      <w:tblStyleRowBandSize w:val="1"/>
      <w:tblStyleColBandSize w:val="1"/>
    </w:tblPr>
  </w:style>
  <w:style w:type="table" w:customStyle="1" w:styleId="afc">
    <w:basedOn w:val="TableNormal1"/>
    <w:tblPr>
      <w:tblStyleRowBandSize w:val="1"/>
      <w:tblStyleColBandSize w:val="1"/>
    </w:tblPr>
  </w:style>
  <w:style w:type="table" w:customStyle="1" w:styleId="afd">
    <w:basedOn w:val="TableNormal1"/>
    <w:tblPr>
      <w:tblStyleRowBandSize w:val="1"/>
      <w:tblStyleColBandSize w:val="1"/>
    </w:tblPr>
  </w:style>
  <w:style w:type="table" w:customStyle="1" w:styleId="afe">
    <w:basedOn w:val="TableNormal1"/>
    <w:tblPr>
      <w:tblStyleRowBandSize w:val="1"/>
      <w:tblStyleColBandSize w:val="1"/>
    </w:tblPr>
  </w:style>
  <w:style w:type="table" w:customStyle="1" w:styleId="aff">
    <w:basedOn w:val="TableNormal1"/>
    <w:tblPr>
      <w:tblStyleRowBandSize w:val="1"/>
      <w:tblStyleColBandSize w:val="1"/>
    </w:tblPr>
  </w:style>
  <w:style w:type="table" w:customStyle="1" w:styleId="aff0">
    <w:basedOn w:val="TableNormal1"/>
    <w:tblPr>
      <w:tblStyleRowBandSize w:val="1"/>
      <w:tblStyleColBandSize w:val="1"/>
    </w:tblPr>
  </w:style>
  <w:style w:type="paragraph" w:styleId="Header">
    <w:name w:val="header"/>
    <w:basedOn w:val="Normal"/>
    <w:link w:val="HeaderChar"/>
    <w:uiPriority w:val="99"/>
    <w:unhideWhenUsed/>
    <w:rsid w:val="008916E2"/>
    <w:pPr>
      <w:tabs>
        <w:tab w:val="center" w:pos="4513"/>
        <w:tab w:val="right" w:pos="9026"/>
      </w:tabs>
      <w:spacing w:line="240" w:lineRule="auto"/>
    </w:pPr>
  </w:style>
  <w:style w:type="character" w:customStyle="1" w:styleId="HeaderChar">
    <w:name w:val="Header Char"/>
    <w:basedOn w:val="DefaultParagraphFont"/>
    <w:link w:val="Header"/>
    <w:uiPriority w:val="99"/>
    <w:rsid w:val="008916E2"/>
  </w:style>
  <w:style w:type="paragraph" w:styleId="Footer">
    <w:name w:val="footer"/>
    <w:basedOn w:val="Normal"/>
    <w:link w:val="FooterChar"/>
    <w:uiPriority w:val="99"/>
    <w:unhideWhenUsed/>
    <w:rsid w:val="008916E2"/>
    <w:pPr>
      <w:tabs>
        <w:tab w:val="center" w:pos="4513"/>
        <w:tab w:val="right" w:pos="9026"/>
      </w:tabs>
      <w:spacing w:line="240" w:lineRule="auto"/>
    </w:pPr>
  </w:style>
  <w:style w:type="character" w:customStyle="1" w:styleId="FooterChar">
    <w:name w:val="Footer Char"/>
    <w:basedOn w:val="DefaultParagraphFont"/>
    <w:link w:val="Footer"/>
    <w:uiPriority w:val="99"/>
    <w:rsid w:val="008916E2"/>
  </w:style>
  <w:style w:type="character" w:customStyle="1" w:styleId="Heading4Char">
    <w:name w:val="Heading 4 Char"/>
    <w:basedOn w:val="DefaultParagraphFont"/>
    <w:link w:val="Heading4"/>
    <w:uiPriority w:val="9"/>
    <w:rsid w:val="008916E2"/>
    <w:rPr>
      <w:color w:val="666666"/>
      <w:sz w:val="24"/>
      <w:szCs w:val="24"/>
    </w:rPr>
  </w:style>
  <w:style w:type="paragraph" w:styleId="FootnoteText">
    <w:name w:val="footnote text"/>
    <w:basedOn w:val="Normal"/>
    <w:link w:val="FootnoteTextChar"/>
    <w:uiPriority w:val="99"/>
    <w:semiHidden/>
    <w:unhideWhenUsed/>
    <w:rsid w:val="008916E2"/>
    <w:pPr>
      <w:spacing w:line="240" w:lineRule="auto"/>
    </w:pPr>
    <w:rPr>
      <w:sz w:val="20"/>
      <w:szCs w:val="20"/>
    </w:rPr>
  </w:style>
  <w:style w:type="character" w:customStyle="1" w:styleId="FootnoteTextChar">
    <w:name w:val="Footnote Text Char"/>
    <w:basedOn w:val="DefaultParagraphFont"/>
    <w:link w:val="FootnoteText"/>
    <w:uiPriority w:val="99"/>
    <w:semiHidden/>
    <w:rsid w:val="008916E2"/>
    <w:rPr>
      <w:sz w:val="20"/>
      <w:szCs w:val="20"/>
    </w:rPr>
  </w:style>
  <w:style w:type="character" w:styleId="FootnoteReference">
    <w:name w:val="footnote reference"/>
    <w:basedOn w:val="DefaultParagraphFont"/>
    <w:uiPriority w:val="99"/>
    <w:semiHidden/>
    <w:unhideWhenUsed/>
    <w:rsid w:val="008916E2"/>
    <w:rPr>
      <w:vertAlign w:val="superscript"/>
    </w:rPr>
  </w:style>
  <w:style w:type="paragraph" w:styleId="ListParagraph">
    <w:name w:val="List Paragraph"/>
    <w:basedOn w:val="Normal"/>
    <w:uiPriority w:val="34"/>
    <w:qFormat/>
    <w:rsid w:val="008916E2"/>
    <w:pPr>
      <w:ind w:left="720"/>
      <w:contextualSpacing/>
    </w:pPr>
  </w:style>
  <w:style w:type="paragraph" w:styleId="Subtitle">
    <w:name w:val="Subtitle"/>
    <w:basedOn w:val="Normal"/>
    <w:next w:val="Normal"/>
    <w:uiPriority w:val="11"/>
    <w:qFormat/>
    <w:pPr>
      <w:keepNext/>
      <w:keepLines/>
      <w:spacing w:after="320"/>
    </w:pPr>
    <w:rPr>
      <w:color w:val="666666"/>
      <w:sz w:val="30"/>
      <w:szCs w:val="30"/>
    </w:rPr>
  </w:style>
  <w:style w:type="table" w:customStyle="1" w:styleId="aff1">
    <w:basedOn w:val="TableNormal"/>
    <w:tblPr>
      <w:tblStyleRowBandSize w:val="1"/>
      <w:tblStyleColBandSize w:val="1"/>
      <w:tblCellMar>
        <w:top w:w="100" w:type="dxa"/>
        <w:left w:w="100" w:type="dxa"/>
        <w:bottom w:w="100" w:type="dxa"/>
        <w:right w:w="100" w:type="dxa"/>
      </w:tblCellMar>
    </w:tblPr>
  </w:style>
  <w:style w:type="table" w:customStyle="1" w:styleId="aff2">
    <w:basedOn w:val="TableNormal"/>
    <w:tblPr>
      <w:tblStyleRowBandSize w:val="1"/>
      <w:tblStyleColBandSize w:val="1"/>
      <w:tblCellMar>
        <w:top w:w="100" w:type="dxa"/>
        <w:left w:w="100" w:type="dxa"/>
        <w:bottom w:w="100" w:type="dxa"/>
        <w:right w:w="100" w:type="dxa"/>
      </w:tblCellMar>
    </w:tblPr>
  </w:style>
  <w:style w:type="table" w:customStyle="1" w:styleId="aff3">
    <w:basedOn w:val="TableNormal"/>
    <w:tblPr>
      <w:tblStyleRowBandSize w:val="1"/>
      <w:tblStyleColBandSize w:val="1"/>
      <w:tblCellMar>
        <w:top w:w="100" w:type="dxa"/>
        <w:left w:w="100" w:type="dxa"/>
        <w:bottom w:w="100" w:type="dxa"/>
        <w:right w:w="100" w:type="dxa"/>
      </w:tblCellMar>
    </w:tblPr>
  </w:style>
  <w:style w:type="table" w:customStyle="1" w:styleId="aff4">
    <w:basedOn w:val="TableNormal"/>
    <w:tblPr>
      <w:tblStyleRowBandSize w:val="1"/>
      <w:tblStyleColBandSize w:val="1"/>
    </w:tblPr>
  </w:style>
  <w:style w:type="table" w:customStyle="1" w:styleId="aff5">
    <w:basedOn w:val="TableNormal"/>
    <w:tblPr>
      <w:tblStyleRowBandSize w:val="1"/>
      <w:tblStyleColBandSize w:val="1"/>
      <w:tblCellMar>
        <w:top w:w="100" w:type="dxa"/>
        <w:left w:w="100" w:type="dxa"/>
        <w:bottom w:w="100" w:type="dxa"/>
        <w:right w:w="100" w:type="dxa"/>
      </w:tblCellMar>
    </w:tblPr>
  </w:style>
  <w:style w:type="table" w:customStyle="1" w:styleId="aff6">
    <w:basedOn w:val="TableNormal"/>
    <w:tblPr>
      <w:tblStyleRowBandSize w:val="1"/>
      <w:tblStyleColBandSize w:val="1"/>
      <w:tblCellMar>
        <w:top w:w="100" w:type="dxa"/>
        <w:left w:w="100" w:type="dxa"/>
        <w:bottom w:w="100" w:type="dxa"/>
        <w:right w:w="100" w:type="dxa"/>
      </w:tblCellMar>
    </w:tblPr>
  </w:style>
  <w:style w:type="table" w:customStyle="1" w:styleId="aff7">
    <w:basedOn w:val="TableNormal"/>
    <w:tblPr>
      <w:tblStyleRowBandSize w:val="1"/>
      <w:tblStyleColBandSize w:val="1"/>
      <w:tblCellMar>
        <w:top w:w="100" w:type="dxa"/>
        <w:left w:w="100" w:type="dxa"/>
        <w:bottom w:w="100" w:type="dxa"/>
        <w:right w:w="100" w:type="dxa"/>
      </w:tblCellMar>
    </w:tblPr>
  </w:style>
  <w:style w:type="table" w:customStyle="1" w:styleId="aff8">
    <w:basedOn w:val="TableNormal"/>
    <w:tblPr>
      <w:tblStyleRowBandSize w:val="1"/>
      <w:tblStyleColBandSize w:val="1"/>
      <w:tblCellMar>
        <w:top w:w="100" w:type="dxa"/>
        <w:left w:w="100" w:type="dxa"/>
        <w:bottom w:w="100" w:type="dxa"/>
        <w:right w:w="100" w:type="dxa"/>
      </w:tblCellMar>
    </w:tblPr>
  </w:style>
  <w:style w:type="table" w:customStyle="1" w:styleId="aff9">
    <w:basedOn w:val="TableNormal"/>
    <w:tblPr>
      <w:tblStyleRowBandSize w:val="1"/>
      <w:tblStyleColBandSize w:val="1"/>
      <w:tblCellMar>
        <w:top w:w="100" w:type="dxa"/>
        <w:left w:w="100" w:type="dxa"/>
        <w:bottom w:w="100" w:type="dxa"/>
        <w:right w:w="10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551428754">
      <w:bodyDiv w:val="1"/>
      <w:marLeft w:val="0"/>
      <w:marRight w:val="0"/>
      <w:marTop w:val="0"/>
      <w:marBottom w:val="0"/>
      <w:divBdr>
        <w:top w:val="none" w:sz="0" w:space="0" w:color="auto"/>
        <w:left w:val="none" w:sz="0" w:space="0" w:color="auto"/>
        <w:bottom w:val="none" w:sz="0" w:space="0" w:color="auto"/>
        <w:right w:val="none" w:sz="0" w:space="0" w:color="auto"/>
      </w:divBdr>
    </w:div>
    <w:div w:id="1206719787">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hbr.org/" TargetMode="External"/><Relationship Id="rId5" Type="http://schemas.openxmlformats.org/officeDocument/2006/relationships/webSettings" Target="webSettings.xml"/><Relationship Id="rId10" Type="http://schemas.openxmlformats.org/officeDocument/2006/relationships/hyperlink" Target="https://www.theatlantic.com" TargetMode="External"/><Relationship Id="rId4" Type="http://schemas.openxmlformats.org/officeDocument/2006/relationships/settings" Target="settings.xml"/><Relationship Id="rId9" Type="http://schemas.openxmlformats.org/officeDocument/2006/relationships/image" Target="media/image2.png"/></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ywc9vcuBuGmCOEQCZY+fxkv95dg==">CgMxLjAyDmgubzkxZWZmdmp4amtrMgloLjIzY2t2dmQyDmguOXN4MW16ZWZqZDRwMg5oLmVqYW5qc2FvZGw4bzIOaC4zMGQzaHk0OHp4ZDgyDmgub3JvM2o4cnUxaDhvMg5oLmM2NmlhaXY1N29zdDIOaC4zaXNzNHN5YjViZnUyDmgucmppY3RrZnR2dTY4Mg5oLnB5NHFiZnIzcHI3YjIOaC45bW94OHZ1NTl5N2YyDmguYWVzcGw0NmhjaXkyMg5oLmduOXl3NndidTE4bjIOaC40ZWw0bWFhNjkyaGoyDmgucXNqMXFydWdlZDNxOAByITFHVGotZGRZXzlRU1cwTlNzQ0hUX29XTV9BbExCTTBxNg==</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6</TotalTime>
  <Pages>20</Pages>
  <Words>4314</Words>
  <Characters>24590</Characters>
  <Application>Microsoft Office Word</Application>
  <DocSecurity>0</DocSecurity>
  <Lines>204</Lines>
  <Paragraphs>57</Paragraphs>
  <ScaleCrop>false</ScaleCrop>
  <Company/>
  <LinksUpToDate>false</LinksUpToDate>
  <CharactersWithSpaces>28847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Effrosyni Kostara</cp:lastModifiedBy>
  <cp:revision>3</cp:revision>
  <dcterms:created xsi:type="dcterms:W3CDTF">2025-11-03T17:25:00Z</dcterms:created>
  <dcterms:modified xsi:type="dcterms:W3CDTF">2025-12-28T17:40:00Z</dcterms:modified>
</cp:coreProperties>
</file>